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D4" w:rsidRDefault="009520D4" w:rsidP="00185215">
      <w:pPr>
        <w:tabs>
          <w:tab w:val="left" w:pos="6435"/>
        </w:tabs>
        <w:spacing w:after="0"/>
        <w:ind w:left="0"/>
        <w:contextualSpacing/>
        <w:rPr>
          <w:rFonts w:ascii="Times New Roman" w:hAnsi="Times New Roman"/>
          <w:sz w:val="24"/>
          <w:szCs w:val="24"/>
        </w:rPr>
      </w:pPr>
    </w:p>
    <w:p w:rsidR="00FF4B83" w:rsidRDefault="00DE3A67" w:rsidP="009520D4">
      <w:pPr>
        <w:spacing w:after="0"/>
        <w:ind w:left="49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520D4">
        <w:rPr>
          <w:rFonts w:ascii="Times New Roman" w:hAnsi="Times New Roman"/>
          <w:sz w:val="24"/>
          <w:szCs w:val="24"/>
        </w:rPr>
        <w:t xml:space="preserve">     </w:t>
      </w:r>
      <w:r w:rsidR="00185215">
        <w:rPr>
          <w:rFonts w:ascii="Times New Roman" w:hAnsi="Times New Roman"/>
          <w:sz w:val="24"/>
          <w:szCs w:val="24"/>
        </w:rPr>
        <w:t xml:space="preserve">   </w:t>
      </w:r>
      <w:r w:rsidR="0012432E" w:rsidRPr="009520D4">
        <w:rPr>
          <w:rFonts w:ascii="Times New Roman" w:hAnsi="Times New Roman"/>
          <w:sz w:val="20"/>
          <w:szCs w:val="20"/>
        </w:rPr>
        <w:t>Załącznik</w:t>
      </w:r>
      <w:r w:rsidR="009520D4" w:rsidRPr="009520D4">
        <w:rPr>
          <w:rFonts w:ascii="Times New Roman" w:hAnsi="Times New Roman"/>
          <w:sz w:val="20"/>
          <w:szCs w:val="20"/>
        </w:rPr>
        <w:t xml:space="preserve"> </w:t>
      </w:r>
      <w:r w:rsidR="00FF4B83">
        <w:rPr>
          <w:rFonts w:ascii="Times New Roman" w:hAnsi="Times New Roman"/>
          <w:sz w:val="20"/>
          <w:szCs w:val="20"/>
        </w:rPr>
        <w:t xml:space="preserve">nr 1 </w:t>
      </w:r>
    </w:p>
    <w:p w:rsidR="0012432E" w:rsidRPr="009520D4" w:rsidRDefault="00FF4B83" w:rsidP="009520D4">
      <w:pPr>
        <w:spacing w:after="0"/>
        <w:ind w:left="495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bookmarkStart w:id="0" w:name="_GoBack"/>
      <w:bookmarkEnd w:id="0"/>
      <w:r w:rsidR="009520D4" w:rsidRPr="009520D4">
        <w:rPr>
          <w:rFonts w:ascii="Times New Roman" w:hAnsi="Times New Roman"/>
          <w:sz w:val="20"/>
          <w:szCs w:val="20"/>
        </w:rPr>
        <w:t>do</w:t>
      </w:r>
      <w:r w:rsidR="00C6357B" w:rsidRPr="009520D4">
        <w:rPr>
          <w:rFonts w:ascii="Times New Roman" w:hAnsi="Times New Roman"/>
          <w:sz w:val="20"/>
          <w:szCs w:val="20"/>
        </w:rPr>
        <w:t xml:space="preserve"> </w:t>
      </w:r>
      <w:r w:rsidR="009520D4" w:rsidRPr="00580C84">
        <w:rPr>
          <w:rFonts w:ascii="Times New Roman" w:hAnsi="Times New Roman"/>
          <w:b/>
          <w:sz w:val="20"/>
          <w:szCs w:val="20"/>
        </w:rPr>
        <w:t>u</w:t>
      </w:r>
      <w:r w:rsidR="00670C04" w:rsidRPr="00580C84">
        <w:rPr>
          <w:rFonts w:ascii="Times New Roman" w:hAnsi="Times New Roman"/>
          <w:b/>
          <w:sz w:val="20"/>
          <w:szCs w:val="20"/>
        </w:rPr>
        <w:t>chwały nr</w:t>
      </w:r>
      <w:r w:rsidR="00580C84" w:rsidRPr="00580C84">
        <w:rPr>
          <w:rFonts w:ascii="Times New Roman" w:hAnsi="Times New Roman"/>
          <w:b/>
          <w:sz w:val="20"/>
          <w:szCs w:val="20"/>
        </w:rPr>
        <w:t xml:space="preserve"> </w:t>
      </w:r>
      <w:r w:rsidR="00D96F39">
        <w:rPr>
          <w:rFonts w:ascii="Times New Roman" w:hAnsi="Times New Roman"/>
          <w:b/>
          <w:sz w:val="20"/>
          <w:szCs w:val="20"/>
        </w:rPr>
        <w:t>…………</w:t>
      </w:r>
    </w:p>
    <w:p w:rsidR="00C6357B" w:rsidRPr="009520D4" w:rsidRDefault="009520D4" w:rsidP="009520D4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 w:rsidRPr="009520D4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="00670C04" w:rsidRPr="009520D4">
        <w:rPr>
          <w:rFonts w:ascii="Times New Roman" w:hAnsi="Times New Roman"/>
          <w:sz w:val="20"/>
          <w:szCs w:val="20"/>
        </w:rPr>
        <w:t>Rady Gminy Grabowiec</w:t>
      </w:r>
    </w:p>
    <w:p w:rsidR="00670C04" w:rsidRPr="009520D4" w:rsidRDefault="009520D4" w:rsidP="009520D4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 w:rsidRPr="009520D4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9520D4">
        <w:rPr>
          <w:rFonts w:ascii="Times New Roman" w:hAnsi="Times New Roman"/>
          <w:sz w:val="20"/>
          <w:szCs w:val="20"/>
        </w:rPr>
        <w:t>z</w:t>
      </w:r>
      <w:r w:rsidR="00670C04" w:rsidRPr="009520D4">
        <w:rPr>
          <w:rFonts w:ascii="Times New Roman" w:hAnsi="Times New Roman"/>
          <w:sz w:val="20"/>
          <w:szCs w:val="20"/>
        </w:rPr>
        <w:t xml:space="preserve"> dnia </w:t>
      </w:r>
      <w:r w:rsidR="00D96F39">
        <w:rPr>
          <w:rFonts w:ascii="Times New Roman" w:hAnsi="Times New Roman"/>
          <w:sz w:val="20"/>
          <w:szCs w:val="20"/>
        </w:rPr>
        <w:t>…………………</w:t>
      </w:r>
      <w:r w:rsidR="00670C04" w:rsidRPr="009520D4">
        <w:rPr>
          <w:rFonts w:ascii="Times New Roman" w:hAnsi="Times New Roman"/>
          <w:sz w:val="20"/>
          <w:szCs w:val="20"/>
        </w:rPr>
        <w:t xml:space="preserve"> r.</w:t>
      </w:r>
    </w:p>
    <w:p w:rsidR="0012432E" w:rsidRPr="00FA105A" w:rsidRDefault="0012432E" w:rsidP="0012432E">
      <w:pPr>
        <w:spacing w:after="240"/>
        <w:ind w:left="4825"/>
        <w:contextualSpacing/>
        <w:rPr>
          <w:rFonts w:ascii="Times New Roman" w:hAnsi="Times New Roman"/>
          <w:sz w:val="24"/>
          <w:szCs w:val="24"/>
        </w:rPr>
      </w:pPr>
    </w:p>
    <w:p w:rsidR="00852E40" w:rsidRPr="00FA105A" w:rsidRDefault="0012432E" w:rsidP="00852E40">
      <w:pPr>
        <w:spacing w:after="240"/>
        <w:ind w:left="48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-PROJEKT-</w:t>
      </w:r>
    </w:p>
    <w:p w:rsidR="00852E40" w:rsidRPr="005E5D85" w:rsidRDefault="00852E40" w:rsidP="00852E40">
      <w:pPr>
        <w:spacing w:after="240"/>
        <w:ind w:left="4825"/>
        <w:contextualSpacing/>
        <w:rPr>
          <w:rFonts w:ascii="Times New Roman" w:hAnsi="Times New Roman"/>
          <w:b/>
          <w:sz w:val="24"/>
          <w:szCs w:val="24"/>
        </w:rPr>
      </w:pPr>
    </w:p>
    <w:p w:rsidR="00852E40" w:rsidRPr="005E5D85" w:rsidRDefault="00852E40" w:rsidP="00852E40">
      <w:pPr>
        <w:jc w:val="center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Program Współp</w:t>
      </w:r>
      <w:r w:rsidR="00265935">
        <w:rPr>
          <w:rFonts w:ascii="Times New Roman" w:hAnsi="Times New Roman"/>
          <w:b/>
          <w:sz w:val="24"/>
          <w:szCs w:val="24"/>
        </w:rPr>
        <w:t xml:space="preserve">racy Gminy Grabowiec </w:t>
      </w:r>
      <w:r w:rsidRPr="005E5D85">
        <w:rPr>
          <w:rFonts w:ascii="Times New Roman" w:hAnsi="Times New Roman"/>
          <w:b/>
          <w:sz w:val="24"/>
          <w:szCs w:val="24"/>
        </w:rPr>
        <w:t xml:space="preserve">z organizacjami pozarządowymi oraz podmiotami określonymi w </w:t>
      </w:r>
      <w:r w:rsidRPr="005E5D85">
        <w:rPr>
          <w:rFonts w:ascii="Times New Roman" w:hAnsi="Times New Roman"/>
          <w:b/>
          <w:sz w:val="24"/>
          <w:szCs w:val="24"/>
          <w:u w:color="FF0000"/>
        </w:rPr>
        <w:t>art. 3 ust. 3</w:t>
      </w:r>
      <w:r w:rsidRPr="005E5D85">
        <w:rPr>
          <w:rFonts w:ascii="Times New Roman" w:hAnsi="Times New Roman"/>
          <w:b/>
          <w:sz w:val="24"/>
          <w:szCs w:val="24"/>
        </w:rPr>
        <w:t xml:space="preserve"> ustawy z 24.04.2003 r. o działalności pożytku publicznego i o wolontariacie</w:t>
      </w:r>
      <w:r w:rsidR="00D96F39">
        <w:rPr>
          <w:rFonts w:ascii="Times New Roman" w:hAnsi="Times New Roman"/>
          <w:b/>
          <w:sz w:val="24"/>
          <w:szCs w:val="24"/>
        </w:rPr>
        <w:t xml:space="preserve"> na rok 2026</w:t>
      </w:r>
    </w:p>
    <w:p w:rsidR="00852E40" w:rsidRPr="005E5D85" w:rsidRDefault="00852E40" w:rsidP="00852E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2E40" w:rsidRPr="005E5D85" w:rsidRDefault="00852E40" w:rsidP="00852E40">
      <w:pPr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 xml:space="preserve">Ilekroć w programie jest mowa o: </w:t>
      </w:r>
    </w:p>
    <w:p w:rsidR="00852E40" w:rsidRPr="005E5D85" w:rsidRDefault="00852E40" w:rsidP="00852E40">
      <w:pPr>
        <w:pStyle w:val="Akapitzlist"/>
        <w:numPr>
          <w:ilvl w:val="0"/>
          <w:numId w:val="1"/>
        </w:numPr>
        <w:ind w:left="284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"ustawie" - rozumie się przez to ustawę z dnia 24 kwietnia 2003 r. o działalności pożytku publicznego i o wolontariacie (</w:t>
      </w:r>
      <w:r w:rsidR="00D96F39" w:rsidRPr="00D96F39">
        <w:rPr>
          <w:rFonts w:ascii="Times New Roman" w:hAnsi="Times New Roman"/>
          <w:sz w:val="24"/>
          <w:szCs w:val="24"/>
        </w:rPr>
        <w:t>Dz. U. z 2024 r. poz. 1491 z późn. zm</w:t>
      </w:r>
      <w:r w:rsidR="00D96F39">
        <w:rPr>
          <w:rFonts w:ascii="Times New Roman" w:hAnsi="Times New Roman"/>
          <w:sz w:val="24"/>
          <w:szCs w:val="24"/>
        </w:rPr>
        <w:t>. )</w:t>
      </w:r>
      <w:r w:rsidR="00037A31" w:rsidRPr="00037A31">
        <w:rPr>
          <w:rFonts w:ascii="Times New Roman" w:hAnsi="Times New Roman"/>
          <w:sz w:val="24"/>
          <w:szCs w:val="24"/>
        </w:rPr>
        <w:t xml:space="preserve"> </w:t>
      </w:r>
    </w:p>
    <w:p w:rsidR="00852E40" w:rsidRPr="005E5D85" w:rsidRDefault="00852E40" w:rsidP="00852E40">
      <w:pPr>
        <w:pStyle w:val="Akapitzlist"/>
        <w:numPr>
          <w:ilvl w:val="0"/>
          <w:numId w:val="1"/>
        </w:numPr>
        <w:ind w:left="284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 „Programie” rozumie się przez to „Program współpracy Gminy Grabowiec                            z organizacjami pozarządowymi oraz podmiotami wymienionymi w art. 3 ust. 3 ustawy               o działalności pożytku publiczne</w:t>
      </w:r>
      <w:r w:rsidR="00C54539">
        <w:rPr>
          <w:rFonts w:ascii="Times New Roman" w:hAnsi="Times New Roman"/>
          <w:sz w:val="24"/>
          <w:szCs w:val="24"/>
        </w:rPr>
        <w:t>go i o wolontariacie na rok 202</w:t>
      </w:r>
      <w:r w:rsidR="00D96F39">
        <w:rPr>
          <w:rFonts w:ascii="Times New Roman" w:hAnsi="Times New Roman"/>
          <w:sz w:val="24"/>
          <w:szCs w:val="24"/>
        </w:rPr>
        <w:t>6</w:t>
      </w:r>
      <w:r w:rsidRPr="005E5D85">
        <w:rPr>
          <w:rFonts w:ascii="Times New Roman" w:hAnsi="Times New Roman"/>
          <w:sz w:val="24"/>
          <w:szCs w:val="24"/>
        </w:rPr>
        <w:t xml:space="preserve"> ”.</w:t>
      </w:r>
    </w:p>
    <w:p w:rsidR="00852E40" w:rsidRPr="005E5D85" w:rsidRDefault="00265935" w:rsidP="00852E40">
      <w:pPr>
        <w:pStyle w:val="Akapitzlist"/>
        <w:numPr>
          <w:ilvl w:val="0"/>
          <w:numId w:val="1"/>
        </w:numPr>
        <w:ind w:left="284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 </w:t>
      </w:r>
      <w:r w:rsidR="00852E40" w:rsidRPr="005E5D85">
        <w:rPr>
          <w:rFonts w:ascii="Times New Roman" w:hAnsi="Times New Roman"/>
          <w:sz w:val="24"/>
          <w:szCs w:val="24"/>
        </w:rPr>
        <w:t>„zadaniu publicznym” rozumie się przez to zadanie określone w art. 4 ust.1 ustawy.</w:t>
      </w:r>
    </w:p>
    <w:p w:rsidR="00852E40" w:rsidRPr="005E5D85" w:rsidRDefault="00852E40" w:rsidP="00852E40">
      <w:pPr>
        <w:pStyle w:val="Akapitzlist"/>
        <w:numPr>
          <w:ilvl w:val="0"/>
          <w:numId w:val="1"/>
        </w:numPr>
        <w:ind w:left="284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„Gminie” rozumie się przez to Gminę Grabowiec. </w:t>
      </w:r>
    </w:p>
    <w:p w:rsidR="00852E40" w:rsidRPr="005E5D85" w:rsidRDefault="00852E40" w:rsidP="00852E40">
      <w:pPr>
        <w:pStyle w:val="Akapitzlist"/>
        <w:numPr>
          <w:ilvl w:val="0"/>
          <w:numId w:val="1"/>
        </w:numPr>
        <w:ind w:left="284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„Radzie Gminy” rozumie się przez to Radę Gminy Grabowiec.</w:t>
      </w:r>
    </w:p>
    <w:p w:rsidR="00852E40" w:rsidRPr="005E5D85" w:rsidRDefault="00852E40" w:rsidP="0012432E">
      <w:pPr>
        <w:pStyle w:val="Akapitzlist"/>
        <w:numPr>
          <w:ilvl w:val="0"/>
          <w:numId w:val="1"/>
        </w:numPr>
        <w:spacing w:before="0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„Wójcie” rozumie się przez to Wójta Gminy Grabowiec.</w:t>
      </w:r>
    </w:p>
    <w:p w:rsidR="00852E40" w:rsidRPr="0012432E" w:rsidRDefault="00852E40" w:rsidP="0012432E">
      <w:pPr>
        <w:spacing w:before="0"/>
        <w:rPr>
          <w:rFonts w:ascii="Times New Roman" w:hAnsi="Times New Roman"/>
          <w:sz w:val="24"/>
          <w:szCs w:val="24"/>
        </w:rPr>
      </w:pPr>
    </w:p>
    <w:p w:rsidR="00852E40" w:rsidRPr="005E5D85" w:rsidRDefault="00852E40" w:rsidP="0012432E">
      <w:pPr>
        <w:pStyle w:val="Akapitzlist"/>
        <w:numPr>
          <w:ilvl w:val="0"/>
          <w:numId w:val="2"/>
        </w:numPr>
        <w:spacing w:before="0"/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 xml:space="preserve">Cel główny i cele szczegółowe Programu </w:t>
      </w:r>
    </w:p>
    <w:p w:rsidR="00852E40" w:rsidRPr="005E5D85" w:rsidRDefault="00852E40" w:rsidP="00852E40">
      <w:pPr>
        <w:pStyle w:val="Akapitzlist"/>
        <w:numPr>
          <w:ilvl w:val="0"/>
          <w:numId w:val="14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Celem głównym Programu jest budowanie partnerstwa i dążenie do harmonijnej     współpracy pomiędzy Gminą a organizacjami pozarządowymi oraz wspieranie ich                                        w realizacji ważnych celów społecznych. </w:t>
      </w:r>
    </w:p>
    <w:p w:rsidR="00852E40" w:rsidRPr="000B5D85" w:rsidRDefault="00852E40" w:rsidP="000B5D85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5D85">
        <w:rPr>
          <w:rFonts w:ascii="Times New Roman" w:hAnsi="Times New Roman"/>
          <w:sz w:val="24"/>
          <w:szCs w:val="24"/>
        </w:rPr>
        <w:tab/>
        <w:t xml:space="preserve">Celami szczegółowymi Programu są: </w:t>
      </w:r>
    </w:p>
    <w:p w:rsidR="00852E40" w:rsidRPr="005E5D85" w:rsidRDefault="00852E40" w:rsidP="00852E40">
      <w:pPr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a) poprawa jakości życia oraz pełniejsze zaspokajanie potrzeb społecznych mieszkańców Gminy</w:t>
      </w:r>
    </w:p>
    <w:p w:rsidR="00852E40" w:rsidRPr="005E5D85" w:rsidRDefault="00852E40" w:rsidP="00852E40">
      <w:pPr>
        <w:ind w:left="357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b) wzmocnienie roli organizacji pozarządowych jako partnera Gminy w realizacji zadań publicznych i wzrost świadomości społecznej na temat roli i działalności organizacji pozarządowych</w:t>
      </w:r>
    </w:p>
    <w:p w:rsidR="00852E40" w:rsidRPr="005E5D85" w:rsidRDefault="00852E40" w:rsidP="00852E40">
      <w:pPr>
        <w:ind w:left="357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c)</w:t>
      </w:r>
      <w:r w:rsidRPr="005E5D85">
        <w:rPr>
          <w:rFonts w:ascii="Times New Roman" w:hAnsi="Times New Roman"/>
          <w:sz w:val="24"/>
          <w:szCs w:val="24"/>
        </w:rPr>
        <w:tab/>
        <w:t>zmniejszenie kosztów ponoszonych przez Gminę na wykonywanie usług publicznych przy utrzymaniu odpowiednich standardów świadczonych usług poprzez efektywne                     i nowatorskie rozwiązywanie problemów wspólnie z organizacjami pozarządowymi oraz pozyskiwanie przez te organizacje środków pozabudżetowych na realizację zadań wspólnych,</w:t>
      </w:r>
    </w:p>
    <w:p w:rsidR="00852E40" w:rsidRPr="005E5D85" w:rsidRDefault="00852E40" w:rsidP="00852E40">
      <w:pPr>
        <w:ind w:left="357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lastRenderedPageBreak/>
        <w:t>d)</w:t>
      </w:r>
      <w:r w:rsidRPr="005E5D85">
        <w:rPr>
          <w:rFonts w:ascii="Times New Roman" w:hAnsi="Times New Roman"/>
          <w:sz w:val="24"/>
          <w:szCs w:val="24"/>
        </w:rPr>
        <w:tab/>
        <w:t>zapewnienie efektywnego wykonywania zadań publicznych gminy wynikających                                         z przepisów prawa przez włączenie do ich realizacji organizacji pozarządowych</w:t>
      </w:r>
    </w:p>
    <w:p w:rsidR="00852E40" w:rsidRPr="005E5D85" w:rsidRDefault="00852E40" w:rsidP="00247D32">
      <w:pPr>
        <w:ind w:left="357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e) otwarcie na innowacyjność oraz konkurencyjność poprzez umożliwienie organizacjom i innym podmiotom wystąpienia z ofertą realizacji konkretnych zadań publicznych odpowiadających na potrzeby mieszkańców Gminy</w:t>
      </w:r>
    </w:p>
    <w:p w:rsidR="00852E40" w:rsidRPr="005E5D85" w:rsidRDefault="00247D32" w:rsidP="0012432E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852E40" w:rsidRPr="005E5D85">
        <w:rPr>
          <w:rFonts w:ascii="Times New Roman" w:hAnsi="Times New Roman"/>
          <w:sz w:val="24"/>
          <w:szCs w:val="24"/>
        </w:rPr>
        <w:t>) zwiększenie zaangażowania mieszkańców Gminy w życie społeczne Gminy.</w:t>
      </w:r>
    </w:p>
    <w:p w:rsidR="00852E40" w:rsidRPr="005E5D85" w:rsidRDefault="00852E40" w:rsidP="0012432E">
      <w:pPr>
        <w:pStyle w:val="Akapitzlist"/>
        <w:numPr>
          <w:ilvl w:val="0"/>
          <w:numId w:val="2"/>
        </w:numPr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Zasady współpracy</w:t>
      </w:r>
    </w:p>
    <w:p w:rsidR="00852E40" w:rsidRPr="005E5D85" w:rsidRDefault="00852E40" w:rsidP="0012432E">
      <w:pPr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1.</w:t>
      </w:r>
      <w:r w:rsidRPr="005E5D85">
        <w:rPr>
          <w:rFonts w:ascii="Times New Roman" w:hAnsi="Times New Roman"/>
          <w:sz w:val="24"/>
          <w:szCs w:val="24"/>
        </w:rPr>
        <w:tab/>
        <w:t xml:space="preserve">Podstawowym kryterium decydującym o podjęciu współpracy z organizacjami pozarządowymi jest prowadzenie przez nie działalności na terenie Gminy Grabowiec lub               na rzecz jej mieszkańców. </w:t>
      </w:r>
    </w:p>
    <w:p w:rsidR="00852E40" w:rsidRPr="005E5D85" w:rsidRDefault="00852E40" w:rsidP="00852E40">
      <w:pPr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2.</w:t>
      </w:r>
      <w:r w:rsidRPr="005E5D85">
        <w:rPr>
          <w:rFonts w:ascii="Times New Roman" w:hAnsi="Times New Roman"/>
          <w:sz w:val="24"/>
          <w:szCs w:val="24"/>
        </w:rPr>
        <w:tab/>
        <w:t>Współpraca Gminy z organizacjami pozarządowymi opiera się na zasadach:</w:t>
      </w:r>
    </w:p>
    <w:p w:rsidR="00852E40" w:rsidRPr="005E5D85" w:rsidRDefault="00852E40" w:rsidP="00852E40">
      <w:pPr>
        <w:pStyle w:val="Akapitzlist"/>
        <w:numPr>
          <w:ilvl w:val="1"/>
          <w:numId w:val="15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Partnerstwa – dobrowolna współpraca równorzędnych dla siebie podmiotów                        w wypracowaniu i rozwiązywaniu wspólnie określonych problemów i osiągnięciu wytyczonych celów,</w:t>
      </w:r>
    </w:p>
    <w:p w:rsidR="00852E40" w:rsidRPr="005E5D85" w:rsidRDefault="00852E40" w:rsidP="00852E40">
      <w:pPr>
        <w:pStyle w:val="Akapitzlist"/>
        <w:numPr>
          <w:ilvl w:val="0"/>
          <w:numId w:val="15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Pomocniczości – powierzenie przez Gminę organizacjom pozarządowym realizacji zadań własnych oraz zapewnienie przez organizacje ich wykonania w sposób ekonomiczny, profesjonalny i terminowy,</w:t>
      </w:r>
    </w:p>
    <w:p w:rsidR="00852E40" w:rsidRPr="005E5D85" w:rsidRDefault="00852E40" w:rsidP="00852E40">
      <w:pPr>
        <w:pStyle w:val="Akapitzlist"/>
        <w:numPr>
          <w:ilvl w:val="0"/>
          <w:numId w:val="15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Suwerenności stron – partnerzy współpracy posiadają zdolność do bycia podmiotem praw i obowiązków poprzez niezależne wykonywanie swoich zadań oraz swobodę                      w przekazywaniu tych kompetencji innym podmiotom,</w:t>
      </w:r>
    </w:p>
    <w:p w:rsidR="00852E40" w:rsidRPr="005E5D85" w:rsidRDefault="00852E40" w:rsidP="00852E40">
      <w:pPr>
        <w:pStyle w:val="Akapitzlist"/>
        <w:numPr>
          <w:ilvl w:val="0"/>
          <w:numId w:val="15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Efektywności – dokonywanie wyboru sposobu wykorzystania środków publicznych, który zapewni celowość i oszczędność realizacji zadania przy uzyskaniu najlepszych efektów z poniesionych nakładów,</w:t>
      </w:r>
    </w:p>
    <w:p w:rsidR="00852E40" w:rsidRPr="005E5D85" w:rsidRDefault="00852E40" w:rsidP="00852E40">
      <w:pPr>
        <w:pStyle w:val="Akapitzlist"/>
        <w:numPr>
          <w:ilvl w:val="0"/>
          <w:numId w:val="15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Uczciwej konkurencji – równy dostęp do informacji w zakresie wykonywanych działań zarówno przez podmioty publiczne jak i niepubliczne oraz obowiązek stosowania tych samych kryteriów przy dokonywaniu oceny tych działań i podejmowaniu decyzji  w sprawie ich finansowania,</w:t>
      </w:r>
    </w:p>
    <w:p w:rsidR="00852E40" w:rsidRPr="005E5D85" w:rsidRDefault="00852E40" w:rsidP="00852E40">
      <w:pPr>
        <w:pStyle w:val="Akapitzlist"/>
        <w:numPr>
          <w:ilvl w:val="0"/>
          <w:numId w:val="15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Jawności – wszelkie możliwości współpracy Gminy z organizacjami pozarządowymi są powszechnie wiadome i dostępne oraz jasne  i zrozumiałe w zakresie  stosowanych procedur i kryteriów podejmowania decyzji.</w:t>
      </w:r>
    </w:p>
    <w:p w:rsidR="00852E40" w:rsidRDefault="00852E40" w:rsidP="00852E40">
      <w:pPr>
        <w:pStyle w:val="Akapitzlist"/>
        <w:numPr>
          <w:ilvl w:val="0"/>
          <w:numId w:val="15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Równości szans - to wzmocnienie, upodmiotowienie grup mniejszościowych                           i dyskryminowanych oraz podejmowanie wysiłków, aby podmioty te były bezpośrednio zaangażowane w realizację zadań do nich skierowanych.</w:t>
      </w:r>
    </w:p>
    <w:p w:rsidR="00852E40" w:rsidRPr="000266E7" w:rsidRDefault="00852E40" w:rsidP="00852E4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:rsidR="00852E40" w:rsidRPr="005E5D85" w:rsidRDefault="00852E40" w:rsidP="00852E40">
      <w:pPr>
        <w:pStyle w:val="Akapitzlist"/>
        <w:numPr>
          <w:ilvl w:val="0"/>
          <w:numId w:val="2"/>
        </w:numPr>
        <w:ind w:left="568" w:hanging="284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Zakres przedmiotowy</w:t>
      </w:r>
    </w:p>
    <w:p w:rsidR="0012432E" w:rsidRPr="0012432E" w:rsidRDefault="00852E40" w:rsidP="0012432E">
      <w:pPr>
        <w:pStyle w:val="Textbody"/>
        <w:tabs>
          <w:tab w:val="left" w:pos="360"/>
        </w:tabs>
        <w:spacing w:line="276" w:lineRule="auto"/>
        <w:rPr>
          <w:rFonts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5E5D85">
        <w:rPr>
          <w:rFonts w:eastAsia="Times New Roman" w:cs="Times New Roman"/>
        </w:rPr>
        <w:t>Przedmiotem współpracy Gminy Grabowiec z organiz</w:t>
      </w:r>
      <w:r w:rsidR="00D96F39">
        <w:rPr>
          <w:rFonts w:eastAsia="Times New Roman" w:cs="Times New Roman"/>
        </w:rPr>
        <w:t>acjami pozarządowymi w roku 2026</w:t>
      </w:r>
      <w:r w:rsidRPr="005E5D85">
        <w:rPr>
          <w:rFonts w:eastAsia="Times New Roman" w:cs="Times New Roman"/>
        </w:rPr>
        <w:t xml:space="preserve"> jest realizacja zadań publicznych wymienionych w art. 4 ust.1 ustawy w zakresie odpowiadającym zadaniom gminy.</w:t>
      </w:r>
    </w:p>
    <w:p w:rsidR="00852E40" w:rsidRPr="005E5D85" w:rsidRDefault="00852E40" w:rsidP="00852E40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/>
        <w:ind w:left="227" w:firstLine="0"/>
        <w:textAlignment w:val="baseline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 xml:space="preserve">Formy współpracy </w:t>
      </w:r>
    </w:p>
    <w:p w:rsidR="00852E40" w:rsidRPr="005E5D85" w:rsidRDefault="00852E40" w:rsidP="00852E40">
      <w:pPr>
        <w:numPr>
          <w:ilvl w:val="0"/>
          <w:numId w:val="3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5E5D85">
        <w:rPr>
          <w:rFonts w:ascii="Times New Roman" w:hAnsi="Times New Roman"/>
          <w:sz w:val="24"/>
          <w:szCs w:val="24"/>
          <w:lang w:eastAsia="pl-PL"/>
        </w:rPr>
        <w:t>Współpraca z organizacjami ma charakter finansowy i pozafinansowy.</w:t>
      </w:r>
    </w:p>
    <w:p w:rsidR="00852E40" w:rsidRPr="005E5D85" w:rsidRDefault="00852E40" w:rsidP="00852E40">
      <w:pPr>
        <w:numPr>
          <w:ilvl w:val="0"/>
          <w:numId w:val="3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5E5D85">
        <w:rPr>
          <w:rFonts w:ascii="Times New Roman" w:hAnsi="Times New Roman"/>
          <w:sz w:val="24"/>
          <w:szCs w:val="24"/>
          <w:lang w:eastAsia="pl-PL"/>
        </w:rPr>
        <w:lastRenderedPageBreak/>
        <w:t>Do form współpracy o charakterze finansowym należy zlecenie realizacji zadań publicznych, które mogą przybierać jedną z form:</w:t>
      </w:r>
    </w:p>
    <w:p w:rsidR="00852E40" w:rsidRPr="005E5D85" w:rsidRDefault="00852E40" w:rsidP="00852E40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>zlecanie organizacjom pozarządowym realizacji zadań publicznych w trybie otwartego konkursu ofert na zasadach określonych w ustawie, w formie:</w:t>
      </w:r>
    </w:p>
    <w:p w:rsidR="00852E40" w:rsidRPr="005E5D85" w:rsidRDefault="00852E40" w:rsidP="00852E40">
      <w:pPr>
        <w:pStyle w:val="Akapitzlist"/>
        <w:numPr>
          <w:ilvl w:val="0"/>
          <w:numId w:val="4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>powierzania realizacji zadań publicznych organizacjom pozarządowym wraz                                    z udzieleniem dotacji na finansowanie ich realizacji,</w:t>
      </w:r>
    </w:p>
    <w:p w:rsidR="00852E40" w:rsidRPr="005E5D85" w:rsidRDefault="00852E40" w:rsidP="00852E40">
      <w:pPr>
        <w:pStyle w:val="Akapitzlist"/>
        <w:numPr>
          <w:ilvl w:val="0"/>
          <w:numId w:val="4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>wspierania realizacji zadań publicznych przez organizacje pozarządowe wraz                                      z udzieleniem dotacji na dofinansowanie ich realizacji.</w:t>
      </w:r>
    </w:p>
    <w:p w:rsidR="00852E40" w:rsidRDefault="00852E40" w:rsidP="00852E40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>zlecanie organizacjom pozarządowym realizacji zadań publicznych z pominięciem otwartego konkursu ofert, w trybie art. 19a ustawy,</w:t>
      </w:r>
    </w:p>
    <w:p w:rsidR="00A64A9D" w:rsidRPr="00A64A9D" w:rsidRDefault="00A64A9D" w:rsidP="00A64A9D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A64A9D">
        <w:rPr>
          <w:rFonts w:ascii="Times New Roman" w:hAnsi="Times New Roman"/>
          <w:sz w:val="24"/>
          <w:szCs w:val="24"/>
          <w:lang w:eastAsia="ar-SA"/>
        </w:rPr>
        <w:t>sprawowanie patronatu przez Wójta Gminy nad konkursami, fundowanie nagród,</w:t>
      </w:r>
    </w:p>
    <w:p w:rsidR="00852E40" w:rsidRPr="005E5D85" w:rsidRDefault="00852E40" w:rsidP="00852E40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>zawieranie umów o wykonanie inicjatywy lokalnej.</w:t>
      </w:r>
    </w:p>
    <w:p w:rsidR="00852E40" w:rsidRPr="005E5D85" w:rsidRDefault="00852E40" w:rsidP="00852E40">
      <w:pPr>
        <w:numPr>
          <w:ilvl w:val="0"/>
          <w:numId w:val="3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5E5D85">
        <w:rPr>
          <w:rFonts w:ascii="Times New Roman" w:hAnsi="Times New Roman"/>
          <w:sz w:val="24"/>
          <w:szCs w:val="24"/>
          <w:lang w:eastAsia="pl-PL"/>
        </w:rPr>
        <w:t xml:space="preserve">Do form </w:t>
      </w:r>
      <w:r w:rsidR="00C54539">
        <w:rPr>
          <w:rFonts w:ascii="Times New Roman" w:hAnsi="Times New Roman"/>
          <w:sz w:val="24"/>
          <w:szCs w:val="24"/>
          <w:lang w:eastAsia="pl-PL"/>
        </w:rPr>
        <w:t>współpracy pozafinansowej należą</w:t>
      </w:r>
      <w:r w:rsidRPr="005E5D85">
        <w:rPr>
          <w:rFonts w:ascii="Times New Roman" w:hAnsi="Times New Roman"/>
          <w:sz w:val="24"/>
          <w:szCs w:val="24"/>
          <w:lang w:eastAsia="pl-PL"/>
        </w:rPr>
        <w:t>:</w:t>
      </w:r>
    </w:p>
    <w:p w:rsidR="00852E40" w:rsidRPr="005E5D85" w:rsidRDefault="00852E40" w:rsidP="00852E40">
      <w:pPr>
        <w:pStyle w:val="Akapitzlist"/>
        <w:numPr>
          <w:ilvl w:val="0"/>
          <w:numId w:val="6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>wzajemne informowanie się o planowanych kierunkach działalności i współdziałania,</w:t>
      </w:r>
    </w:p>
    <w:p w:rsidR="00852E40" w:rsidRPr="005E5D85" w:rsidRDefault="00852E40" w:rsidP="00852E40">
      <w:pPr>
        <w:pStyle w:val="Akapitzlist"/>
        <w:numPr>
          <w:ilvl w:val="0"/>
          <w:numId w:val="6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 xml:space="preserve">publikowanie ważnych informacji związanych z działalnością organizacji pozarządowych na stronie internetowej gminy </w:t>
      </w:r>
      <w:hyperlink r:id="rId7" w:history="1">
        <w:r w:rsidRPr="0012432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lang w:eastAsia="ar-SA"/>
          </w:rPr>
          <w:t>www.grabowiec.pl</w:t>
        </w:r>
      </w:hyperlink>
      <w:r w:rsidRPr="005E5D85">
        <w:rPr>
          <w:rFonts w:ascii="Times New Roman" w:hAnsi="Times New Roman"/>
          <w:sz w:val="24"/>
          <w:szCs w:val="24"/>
          <w:lang w:eastAsia="ar-SA"/>
        </w:rPr>
        <w:t xml:space="preserve"> oraz Biuletynie Informacji Publicznej</w:t>
      </w:r>
    </w:p>
    <w:p w:rsidR="00852E40" w:rsidRPr="005E5D85" w:rsidRDefault="00852E40" w:rsidP="00852E40">
      <w:pPr>
        <w:pStyle w:val="Akapitzlist"/>
        <w:numPr>
          <w:ilvl w:val="0"/>
          <w:numId w:val="6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tworzenie w miarę potrzeb wspólnych zespołów o charakterze doradczym </w:t>
      </w:r>
      <w:r w:rsidRPr="005E5D85">
        <w:rPr>
          <w:rFonts w:ascii="Times New Roman" w:hAnsi="Times New Roman"/>
          <w:color w:val="000000"/>
          <w:sz w:val="24"/>
          <w:szCs w:val="24"/>
          <w:lang w:eastAsia="ar-SA"/>
        </w:rPr>
        <w:br/>
        <w:t>i inicjatywnym, złożonych z przedstawicieli organizacji pozarządowych oraz przedstawicieli  właściwych  organów  Gminy,</w:t>
      </w:r>
    </w:p>
    <w:p w:rsidR="00852E40" w:rsidRPr="005E5D85" w:rsidRDefault="00D1502C" w:rsidP="00852E40">
      <w:pPr>
        <w:pStyle w:val="Akapitzlist"/>
        <w:numPr>
          <w:ilvl w:val="0"/>
          <w:numId w:val="6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k</w:t>
      </w:r>
      <w:r w:rsidR="00852E40" w:rsidRPr="005E5D85">
        <w:rPr>
          <w:rFonts w:ascii="Times New Roman" w:hAnsi="Times New Roman"/>
          <w:sz w:val="24"/>
          <w:szCs w:val="24"/>
          <w:lang w:eastAsia="ar-SA"/>
        </w:rPr>
        <w:t>onsultowani</w:t>
      </w:r>
      <w:r>
        <w:rPr>
          <w:rFonts w:ascii="Times New Roman" w:hAnsi="Times New Roman"/>
          <w:sz w:val="24"/>
          <w:szCs w:val="24"/>
          <w:lang w:eastAsia="ar-SA"/>
        </w:rPr>
        <w:t>e</w:t>
      </w:r>
      <w:r w:rsidR="00852E40" w:rsidRPr="005E5D85">
        <w:rPr>
          <w:rFonts w:ascii="Times New Roman" w:hAnsi="Times New Roman"/>
          <w:sz w:val="24"/>
          <w:szCs w:val="24"/>
          <w:lang w:eastAsia="ar-SA"/>
        </w:rPr>
        <w:t xml:space="preserve"> z organizacjami projektów aktów normatywnych stanowionych przez Radę Gminy  w  dziedzinach  dotyczących  działalności  statutowej  organizacji  zgodnie                 z postanowieniami uchwały Nr IV/16/11 Rady Gminy Grabowiec z dnia 17 lutego 2011 r. w sprawie określenia szczegółowego  sposobu  konsultowania  z  organizacjami  pozarządowymi  i  innymi  podmiotami wymienionymi  w  art.  3  ust.  3  ustawy  z  dnia 24  kwietnia 2003  r.  o  działalności  pożytku publicznego i o wolontariacie,</w:t>
      </w:r>
    </w:p>
    <w:p w:rsidR="00852E40" w:rsidRPr="005E5D85" w:rsidRDefault="00852E40" w:rsidP="00852E40">
      <w:pPr>
        <w:pStyle w:val="Akapitzlist"/>
        <w:numPr>
          <w:ilvl w:val="0"/>
          <w:numId w:val="6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 xml:space="preserve">udostępnianie lokali i obiektów na działalność statusową organizacji pozarządowej oraz udzielanie pomocy przy organizowaniu spotkań otwartych przez organizacje pozarządowe np. poprzez możliwość nieodpłatnego udostępnienia sali, środków technicznych, promocję spotkania, </w:t>
      </w:r>
    </w:p>
    <w:p w:rsidR="00852E40" w:rsidRPr="005E5D85" w:rsidRDefault="00852E40" w:rsidP="00852E40">
      <w:pPr>
        <w:pStyle w:val="Akapitzlist"/>
        <w:numPr>
          <w:ilvl w:val="0"/>
          <w:numId w:val="6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color w:val="000000"/>
          <w:sz w:val="24"/>
          <w:szCs w:val="24"/>
          <w:lang w:eastAsia="ar-SA"/>
        </w:rPr>
        <w:t>umożliwienie organizacji imprez sportowych, kulturalnych i innych wydarzeń                           na terenach lub w obiektach należących do Gminy,</w:t>
      </w:r>
    </w:p>
    <w:p w:rsidR="00852E40" w:rsidRPr="005E5D85" w:rsidRDefault="00852E40" w:rsidP="00852E40">
      <w:pPr>
        <w:pStyle w:val="Akapitzlist"/>
        <w:numPr>
          <w:ilvl w:val="0"/>
          <w:numId w:val="6"/>
        </w:numPr>
        <w:suppressAutoHyphens/>
        <w:autoSpaceDE w:val="0"/>
        <w:autoSpaceDN w:val="0"/>
        <w:spacing w:after="0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E5D85">
        <w:rPr>
          <w:rFonts w:ascii="Times New Roman" w:hAnsi="Times New Roman"/>
          <w:sz w:val="24"/>
          <w:szCs w:val="24"/>
          <w:lang w:eastAsia="ar-SA"/>
        </w:rPr>
        <w:t>prowadzenie polityki informacyjnej, w tym bazy organizacji pozarządowych oraz umożliwienie wykorzystania kontaktów i bazy informacyjnej do poszukiwania przez organizację pozarządowe partnerów, w szczególności w gminach partnerskich,</w:t>
      </w:r>
    </w:p>
    <w:p w:rsidR="0012432E" w:rsidRPr="000B5D85" w:rsidRDefault="00C9559F" w:rsidP="000B5D85">
      <w:pPr>
        <w:pStyle w:val="Akapitzlist"/>
        <w:numPr>
          <w:ilvl w:val="0"/>
          <w:numId w:val="6"/>
        </w:numPr>
        <w:suppressAutoHyphens/>
        <w:autoSpaceDE w:val="0"/>
        <w:autoSpaceDN w:val="0"/>
        <w:spacing w:line="240" w:lineRule="auto"/>
        <w:ind w:left="284" w:firstLine="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wspólne</w:t>
      </w:r>
      <w:r w:rsidR="00852E40" w:rsidRPr="005E5D85">
        <w:rPr>
          <w:rFonts w:ascii="Times New Roman" w:hAnsi="Times New Roman"/>
          <w:sz w:val="24"/>
          <w:szCs w:val="24"/>
          <w:lang w:eastAsia="ar-SA"/>
        </w:rPr>
        <w:t xml:space="preserve"> rozpoznawania potrzeb s</w:t>
      </w:r>
      <w:r>
        <w:rPr>
          <w:rFonts w:ascii="Times New Roman" w:hAnsi="Times New Roman"/>
          <w:sz w:val="24"/>
          <w:szCs w:val="24"/>
          <w:lang w:eastAsia="ar-SA"/>
        </w:rPr>
        <w:t>połeczności lokalnej i wspólne</w:t>
      </w:r>
      <w:r w:rsidR="00852E40" w:rsidRPr="005E5D85">
        <w:rPr>
          <w:rFonts w:ascii="Times New Roman" w:hAnsi="Times New Roman"/>
          <w:sz w:val="24"/>
          <w:szCs w:val="24"/>
          <w:lang w:eastAsia="ar-SA"/>
        </w:rPr>
        <w:t xml:space="preserve"> planowania działań służących zaspokajaniu tych potrzeb.</w:t>
      </w:r>
    </w:p>
    <w:p w:rsidR="0012432E" w:rsidRPr="0012432E" w:rsidRDefault="0012432E" w:rsidP="0012432E">
      <w:pPr>
        <w:pStyle w:val="Akapitzlist"/>
        <w:suppressAutoHyphens/>
        <w:autoSpaceDE w:val="0"/>
        <w:autoSpaceDN w:val="0"/>
        <w:spacing w:line="240" w:lineRule="auto"/>
        <w:ind w:left="284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:rsidR="00852E40" w:rsidRPr="005E5D85" w:rsidRDefault="00852E40" w:rsidP="00852E40">
      <w:pPr>
        <w:pStyle w:val="Akapitzlist"/>
        <w:numPr>
          <w:ilvl w:val="0"/>
          <w:numId w:val="2"/>
        </w:numPr>
        <w:suppressAutoHyphens/>
        <w:autoSpaceDE w:val="0"/>
        <w:autoSpaceDN w:val="0"/>
        <w:spacing w:line="240" w:lineRule="auto"/>
        <w:ind w:left="284" w:firstLine="0"/>
        <w:contextualSpacing w:val="0"/>
        <w:textAlignment w:val="baseline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Priorytetowe zadania publiczne</w:t>
      </w:r>
    </w:p>
    <w:p w:rsidR="00852E40" w:rsidRPr="005E5D85" w:rsidRDefault="00852E40" w:rsidP="00852E40">
      <w:pPr>
        <w:pStyle w:val="Akapitzlist"/>
        <w:numPr>
          <w:ilvl w:val="0"/>
          <w:numId w:val="7"/>
        </w:numPr>
        <w:suppressAutoHyphens/>
        <w:autoSpaceDE w:val="0"/>
        <w:autoSpaceDN w:val="0"/>
        <w:ind w:left="284" w:firstLine="0"/>
        <w:contextualSpacing w:val="0"/>
        <w:textAlignment w:val="baseline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 Ustala się następujące zadanie prioryte</w:t>
      </w:r>
      <w:r w:rsidR="00927CD9">
        <w:rPr>
          <w:rFonts w:ascii="Times New Roman" w:hAnsi="Times New Roman"/>
          <w:sz w:val="24"/>
          <w:szCs w:val="24"/>
        </w:rPr>
        <w:t>towe dla Gminy Grabowiec na 2026</w:t>
      </w:r>
      <w:r w:rsidRPr="005E5D85">
        <w:rPr>
          <w:rFonts w:ascii="Times New Roman" w:hAnsi="Times New Roman"/>
          <w:sz w:val="24"/>
          <w:szCs w:val="24"/>
        </w:rPr>
        <w:t xml:space="preserve"> rok                                   w następujących obszarach:</w:t>
      </w:r>
    </w:p>
    <w:p w:rsidR="00852E40" w:rsidRPr="005E5D85" w:rsidRDefault="00852E40" w:rsidP="00852E40">
      <w:pPr>
        <w:pStyle w:val="Akapitzlist"/>
        <w:numPr>
          <w:ilvl w:val="0"/>
          <w:numId w:val="8"/>
        </w:numPr>
        <w:suppressAutoHyphens/>
        <w:autoSpaceDE w:val="0"/>
        <w:autoSpaceDN w:val="0"/>
        <w:spacing w:line="240" w:lineRule="auto"/>
        <w:ind w:left="568" w:hanging="284"/>
        <w:contextualSpacing w:val="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Działalność wspomagająca rozwój wspólnot i społeczności lokalnej w tym</w:t>
      </w:r>
      <w:r>
        <w:rPr>
          <w:rFonts w:ascii="Times New Roman" w:hAnsi="Times New Roman"/>
          <w:sz w:val="24"/>
          <w:szCs w:val="24"/>
        </w:rPr>
        <w:t>:</w:t>
      </w:r>
      <w:r w:rsidRPr="005E5D85">
        <w:rPr>
          <w:rFonts w:ascii="Times New Roman" w:hAnsi="Times New Roman"/>
          <w:sz w:val="24"/>
          <w:szCs w:val="24"/>
        </w:rPr>
        <w:t xml:space="preserve"> </w:t>
      </w:r>
    </w:p>
    <w:p w:rsidR="00852E40" w:rsidRPr="005E5D85" w:rsidRDefault="00852E40" w:rsidP="00852E40">
      <w:pPr>
        <w:pStyle w:val="Akapitzlist"/>
        <w:numPr>
          <w:ilvl w:val="1"/>
          <w:numId w:val="1"/>
        </w:numPr>
        <w:spacing w:line="240" w:lineRule="auto"/>
        <w:ind w:left="568" w:hanging="284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lastRenderedPageBreak/>
        <w:t>organizacja imprez okolicznościowych</w:t>
      </w:r>
    </w:p>
    <w:p w:rsidR="00852E40" w:rsidRPr="005E5D85" w:rsidRDefault="00852E40" w:rsidP="00852E40">
      <w:pPr>
        <w:pStyle w:val="Akapitzlist"/>
        <w:numPr>
          <w:ilvl w:val="0"/>
          <w:numId w:val="8"/>
        </w:numPr>
        <w:suppressAutoHyphens/>
        <w:autoSpaceDE w:val="0"/>
        <w:autoSpaceDN w:val="0"/>
        <w:spacing w:line="240" w:lineRule="auto"/>
        <w:ind w:left="568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 Wspierani</w:t>
      </w:r>
      <w:r>
        <w:rPr>
          <w:rFonts w:ascii="Times New Roman" w:hAnsi="Times New Roman"/>
          <w:sz w:val="24"/>
          <w:szCs w:val="24"/>
        </w:rPr>
        <w:t>e</w:t>
      </w:r>
      <w:r w:rsidRPr="005E5D85">
        <w:rPr>
          <w:rFonts w:ascii="Times New Roman" w:hAnsi="Times New Roman"/>
          <w:sz w:val="24"/>
          <w:szCs w:val="24"/>
        </w:rPr>
        <w:t xml:space="preserve"> i upowszechniani</w:t>
      </w:r>
      <w:r>
        <w:rPr>
          <w:rFonts w:ascii="Times New Roman" w:hAnsi="Times New Roman"/>
          <w:sz w:val="24"/>
          <w:szCs w:val="24"/>
        </w:rPr>
        <w:t>e</w:t>
      </w:r>
      <w:r w:rsidRPr="005E5D85">
        <w:rPr>
          <w:rFonts w:ascii="Times New Roman" w:hAnsi="Times New Roman"/>
          <w:sz w:val="24"/>
          <w:szCs w:val="24"/>
        </w:rPr>
        <w:t xml:space="preserve"> kultury fizycznej w tym:</w:t>
      </w:r>
    </w:p>
    <w:p w:rsidR="00852E40" w:rsidRPr="005E5D85" w:rsidRDefault="00852E40" w:rsidP="00852E40">
      <w:pPr>
        <w:pStyle w:val="Akapitzlist"/>
        <w:numPr>
          <w:ilvl w:val="0"/>
          <w:numId w:val="9"/>
        </w:numPr>
        <w:suppressAutoHyphens/>
        <w:autoSpaceDE w:val="0"/>
        <w:autoSpaceDN w:val="0"/>
        <w:spacing w:before="0" w:after="0" w:line="240" w:lineRule="auto"/>
        <w:ind w:left="568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organizacja  imprez, zawodów sportowych i festynów sportowo-rekreacyjnych,</w:t>
      </w:r>
    </w:p>
    <w:p w:rsidR="00852E40" w:rsidRDefault="00852E40" w:rsidP="00852E40">
      <w:pPr>
        <w:pStyle w:val="Akapitzlist"/>
        <w:numPr>
          <w:ilvl w:val="0"/>
          <w:numId w:val="9"/>
        </w:numPr>
        <w:suppressAutoHyphens/>
        <w:autoSpaceDE w:val="0"/>
        <w:autoSpaceDN w:val="0"/>
        <w:spacing w:before="0" w:after="0" w:line="240" w:lineRule="auto"/>
        <w:ind w:left="568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upowszechnianie kultury fizycznej wśród dzieci i młodzieży poprzez prowadzenie zajęć </w:t>
      </w:r>
      <w:r>
        <w:rPr>
          <w:rFonts w:ascii="Times New Roman" w:hAnsi="Times New Roman"/>
          <w:sz w:val="24"/>
          <w:szCs w:val="24"/>
        </w:rPr>
        <w:t xml:space="preserve">   w </w:t>
      </w:r>
      <w:r w:rsidRPr="005E5D85">
        <w:rPr>
          <w:rFonts w:ascii="Times New Roman" w:hAnsi="Times New Roman"/>
          <w:sz w:val="24"/>
          <w:szCs w:val="24"/>
        </w:rPr>
        <w:t>różnych dyscyplinach sportu,</w:t>
      </w:r>
    </w:p>
    <w:p w:rsidR="00852E40" w:rsidRPr="005E5D85" w:rsidRDefault="00852E40" w:rsidP="00852E40">
      <w:pPr>
        <w:pStyle w:val="Akapitzlist"/>
        <w:numPr>
          <w:ilvl w:val="0"/>
          <w:numId w:val="9"/>
        </w:numPr>
        <w:suppressAutoHyphens/>
        <w:autoSpaceDE w:val="0"/>
        <w:autoSpaceDN w:val="0"/>
        <w:spacing w:before="0" w:after="0" w:line="240" w:lineRule="auto"/>
        <w:ind w:left="568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udziału gminnych reprezentacji w zawodach sportowych</w:t>
      </w:r>
    </w:p>
    <w:p w:rsidR="00852E40" w:rsidRPr="005E5D85" w:rsidRDefault="00852E40" w:rsidP="00852E40">
      <w:pPr>
        <w:pStyle w:val="Akapitzlist"/>
        <w:numPr>
          <w:ilvl w:val="0"/>
          <w:numId w:val="9"/>
        </w:numPr>
        <w:suppressAutoHyphens/>
        <w:autoSpaceDE w:val="0"/>
        <w:autoSpaceDN w:val="0"/>
        <w:spacing w:before="0" w:after="0" w:line="240" w:lineRule="auto"/>
        <w:ind w:left="568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propagowanie aktywnego wypoczynku i zdrowego stylu życia</w:t>
      </w:r>
    </w:p>
    <w:p w:rsidR="00852E40" w:rsidRDefault="00852E40" w:rsidP="00852E40">
      <w:pPr>
        <w:pStyle w:val="Akapitzlist"/>
        <w:numPr>
          <w:ilvl w:val="0"/>
          <w:numId w:val="8"/>
        </w:numPr>
        <w:suppressAutoHyphens/>
        <w:autoSpaceDE w:val="0"/>
        <w:autoSpaceDN w:val="0"/>
        <w:spacing w:line="240" w:lineRule="auto"/>
        <w:ind w:left="568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C48B0">
        <w:rPr>
          <w:rFonts w:ascii="Times New Roman" w:hAnsi="Times New Roman"/>
          <w:sz w:val="24"/>
          <w:szCs w:val="24"/>
        </w:rPr>
        <w:t>ziałalności na rzecz dzieci i młodzieży, w tym wypoczynku dzieci i młodzieży</w:t>
      </w:r>
    </w:p>
    <w:p w:rsidR="00EF5664" w:rsidRDefault="00EF5664" w:rsidP="00852E40">
      <w:pPr>
        <w:pStyle w:val="Akapitzlist"/>
        <w:numPr>
          <w:ilvl w:val="0"/>
          <w:numId w:val="8"/>
        </w:numPr>
        <w:suppressAutoHyphens/>
        <w:autoSpaceDE w:val="0"/>
        <w:autoSpaceDN w:val="0"/>
        <w:spacing w:line="240" w:lineRule="auto"/>
        <w:ind w:left="568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F5664">
        <w:rPr>
          <w:rFonts w:ascii="Times New Roman" w:hAnsi="Times New Roman"/>
          <w:sz w:val="24"/>
          <w:szCs w:val="24"/>
        </w:rPr>
        <w:t>orządku i bezpieczeństwa publicznego</w:t>
      </w:r>
      <w:r w:rsidR="00100267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r</w:t>
      </w:r>
      <w:r w:rsidR="00100267">
        <w:rPr>
          <w:rFonts w:ascii="Times New Roman" w:hAnsi="Times New Roman"/>
          <w:sz w:val="24"/>
          <w:szCs w:val="24"/>
        </w:rPr>
        <w:t>atownictwa i ochrony ludności</w:t>
      </w:r>
    </w:p>
    <w:p w:rsidR="00100267" w:rsidRDefault="00100267" w:rsidP="00100267">
      <w:pPr>
        <w:pStyle w:val="Akapitzlist"/>
        <w:numPr>
          <w:ilvl w:val="1"/>
          <w:numId w:val="15"/>
        </w:numPr>
        <w:suppressAutoHyphens/>
        <w:autoSpaceDE w:val="0"/>
        <w:autoSpaceDN w:val="0"/>
        <w:spacing w:line="240" w:lineRule="auto"/>
        <w:ind w:left="641" w:hanging="357"/>
        <w:textAlignment w:val="baseline"/>
        <w:rPr>
          <w:rFonts w:ascii="Times New Roman" w:hAnsi="Times New Roman"/>
          <w:sz w:val="24"/>
          <w:szCs w:val="24"/>
        </w:rPr>
      </w:pPr>
      <w:r w:rsidRPr="00100267">
        <w:rPr>
          <w:rFonts w:ascii="Times New Roman" w:hAnsi="Times New Roman"/>
          <w:sz w:val="24"/>
          <w:szCs w:val="24"/>
        </w:rPr>
        <w:t>organizowanie szkoleń, kursów i akcji upowszechniających wiedzę z zakresu porządku i bezpieczeństwa publicznego oraz ratownictwa i ochrony ludnośc</w:t>
      </w:r>
      <w:r>
        <w:rPr>
          <w:rFonts w:ascii="Times New Roman" w:hAnsi="Times New Roman"/>
          <w:sz w:val="24"/>
          <w:szCs w:val="24"/>
        </w:rPr>
        <w:t>i.</w:t>
      </w:r>
    </w:p>
    <w:p w:rsidR="007674D7" w:rsidRPr="007674D7" w:rsidRDefault="007674D7" w:rsidP="007674D7">
      <w:pPr>
        <w:pStyle w:val="Akapitzlist"/>
        <w:numPr>
          <w:ilvl w:val="0"/>
          <w:numId w:val="8"/>
        </w:numPr>
        <w:suppressAutoHyphens/>
        <w:autoSpaceDE w:val="0"/>
        <w:autoSpaceDN w:val="0"/>
        <w:spacing w:line="240" w:lineRule="auto"/>
        <w:ind w:left="641" w:hanging="357"/>
        <w:textAlignment w:val="baseline"/>
        <w:rPr>
          <w:rFonts w:ascii="Times New Roman" w:hAnsi="Times New Roman"/>
          <w:sz w:val="24"/>
          <w:szCs w:val="24"/>
        </w:rPr>
      </w:pPr>
      <w:r w:rsidRPr="007674D7">
        <w:rPr>
          <w:rFonts w:ascii="Times New Roman" w:hAnsi="Times New Roman"/>
          <w:sz w:val="24"/>
          <w:szCs w:val="24"/>
        </w:rPr>
        <w:t>podtrzymywania i upowszechniania tradycji narodowej, pielęgnowania polskości oraz rozwoju świadomości narodowej, obywatelskiej i kulturowej</w:t>
      </w:r>
    </w:p>
    <w:p w:rsidR="00852E40" w:rsidRPr="00EF5664" w:rsidRDefault="00155CC5" w:rsidP="00852E40">
      <w:pPr>
        <w:pStyle w:val="Akapitzlist"/>
        <w:numPr>
          <w:ilvl w:val="0"/>
          <w:numId w:val="7"/>
        </w:numPr>
        <w:suppressAutoHyphens/>
        <w:autoSpaceDE w:val="0"/>
        <w:autoSpaceDN w:val="0"/>
        <w:spacing w:line="240" w:lineRule="auto"/>
        <w:ind w:left="568" w:hanging="284"/>
        <w:contextualSpacing w:val="0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2E40" w:rsidRPr="005E5D85">
        <w:rPr>
          <w:rFonts w:ascii="Times New Roman" w:hAnsi="Times New Roman"/>
          <w:sz w:val="24"/>
          <w:szCs w:val="24"/>
        </w:rPr>
        <w:t xml:space="preserve">W wyniku stwierdzenia potrzeb lokalnych lub na uzasadniony wniosek organizacji Rada </w:t>
      </w:r>
      <w:r>
        <w:rPr>
          <w:rFonts w:ascii="Times New Roman" w:hAnsi="Times New Roman"/>
          <w:sz w:val="24"/>
          <w:szCs w:val="24"/>
        </w:rPr>
        <w:t xml:space="preserve"> </w:t>
      </w:r>
      <w:r w:rsidR="00852E40" w:rsidRPr="005E5D85">
        <w:rPr>
          <w:rFonts w:ascii="Times New Roman" w:hAnsi="Times New Roman"/>
          <w:sz w:val="24"/>
          <w:szCs w:val="24"/>
        </w:rPr>
        <w:t>Gminy może w drodze uchwały wskazać inne niż określone w ust. 1 zadania, które wymagają realizacji, w celu ich zlecenia organizacjom pozarządowym na zasadach określonych w ustawie lub odrębnych przepisach.</w:t>
      </w:r>
    </w:p>
    <w:p w:rsidR="00852E40" w:rsidRPr="005E5D85" w:rsidRDefault="00852E40" w:rsidP="00852E40">
      <w:pPr>
        <w:pStyle w:val="Akapitzlist"/>
        <w:numPr>
          <w:ilvl w:val="0"/>
          <w:numId w:val="2"/>
        </w:numPr>
        <w:suppressAutoHyphens/>
        <w:autoSpaceDE w:val="0"/>
        <w:autoSpaceDN w:val="0"/>
        <w:ind w:left="284" w:firstLine="0"/>
        <w:contextualSpacing w:val="0"/>
        <w:textAlignment w:val="baseline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Okres realizacji programu</w:t>
      </w:r>
    </w:p>
    <w:p w:rsidR="00852E40" w:rsidRPr="005E5D85" w:rsidRDefault="00852E40" w:rsidP="00852E40">
      <w:pPr>
        <w:suppressAutoHyphens/>
        <w:autoSpaceDE w:val="0"/>
        <w:autoSpaceDN w:val="0"/>
        <w:ind w:firstLine="424"/>
        <w:textAlignment w:val="baseline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Roczny Program współpracy gminy z organiza</w:t>
      </w:r>
      <w:r w:rsidR="00927CD9">
        <w:rPr>
          <w:rFonts w:ascii="Times New Roman" w:hAnsi="Times New Roman"/>
          <w:sz w:val="24"/>
          <w:szCs w:val="24"/>
        </w:rPr>
        <w:t>cjami pozarządowymi na rok 2026</w:t>
      </w:r>
      <w:r w:rsidR="00217ABA">
        <w:rPr>
          <w:rFonts w:ascii="Times New Roman" w:hAnsi="Times New Roman"/>
          <w:sz w:val="24"/>
          <w:szCs w:val="24"/>
        </w:rPr>
        <w:t xml:space="preserve"> </w:t>
      </w:r>
      <w:r w:rsidRPr="005E5D85">
        <w:rPr>
          <w:rFonts w:ascii="Times New Roman" w:hAnsi="Times New Roman"/>
          <w:sz w:val="24"/>
          <w:szCs w:val="24"/>
        </w:rPr>
        <w:t>o</w:t>
      </w:r>
      <w:r w:rsidR="00265935">
        <w:rPr>
          <w:rFonts w:ascii="Times New Roman" w:hAnsi="Times New Roman"/>
          <w:sz w:val="24"/>
          <w:szCs w:val="24"/>
        </w:rPr>
        <w:t>bej</w:t>
      </w:r>
      <w:r w:rsidR="00927CD9">
        <w:rPr>
          <w:rFonts w:ascii="Times New Roman" w:hAnsi="Times New Roman"/>
          <w:sz w:val="24"/>
          <w:szCs w:val="24"/>
        </w:rPr>
        <w:t>muje okres od 1 stycznia 2026</w:t>
      </w:r>
      <w:r w:rsidR="00217ABA">
        <w:rPr>
          <w:rFonts w:ascii="Times New Roman" w:hAnsi="Times New Roman"/>
          <w:sz w:val="24"/>
          <w:szCs w:val="24"/>
        </w:rPr>
        <w:t xml:space="preserve"> r. do 31 </w:t>
      </w:r>
      <w:r w:rsidR="00927CD9">
        <w:rPr>
          <w:rFonts w:ascii="Times New Roman" w:hAnsi="Times New Roman"/>
          <w:sz w:val="24"/>
          <w:szCs w:val="24"/>
        </w:rPr>
        <w:t>grudnia 2026</w:t>
      </w:r>
      <w:r w:rsidR="00265935">
        <w:rPr>
          <w:rFonts w:ascii="Times New Roman" w:hAnsi="Times New Roman"/>
          <w:sz w:val="24"/>
          <w:szCs w:val="24"/>
        </w:rPr>
        <w:t xml:space="preserve"> </w:t>
      </w:r>
      <w:r w:rsidRPr="005E5D85">
        <w:rPr>
          <w:rFonts w:ascii="Times New Roman" w:hAnsi="Times New Roman"/>
          <w:sz w:val="24"/>
          <w:szCs w:val="24"/>
        </w:rPr>
        <w:t>r.</w:t>
      </w:r>
    </w:p>
    <w:p w:rsidR="00852E40" w:rsidRDefault="00852E40" w:rsidP="00852E40">
      <w:pPr>
        <w:pStyle w:val="Akapitzlist"/>
        <w:numPr>
          <w:ilvl w:val="0"/>
          <w:numId w:val="2"/>
        </w:numPr>
        <w:spacing w:before="0" w:after="0"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Sposób realizacji programu</w:t>
      </w:r>
    </w:p>
    <w:p w:rsidR="00852E40" w:rsidRPr="00AE038E" w:rsidRDefault="00852E40" w:rsidP="00852E40">
      <w:pPr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852E40" w:rsidRDefault="00852E40" w:rsidP="00852E40">
      <w:pPr>
        <w:numPr>
          <w:ilvl w:val="0"/>
          <w:numId w:val="10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Program będzie realizowany poprzez:</w:t>
      </w:r>
    </w:p>
    <w:p w:rsidR="00852E40" w:rsidRPr="00DA2B68" w:rsidRDefault="00852E40" w:rsidP="00852E4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A2B68">
        <w:rPr>
          <w:rFonts w:ascii="Times New Roman" w:hAnsi="Times New Roman"/>
          <w:sz w:val="24"/>
          <w:szCs w:val="24"/>
        </w:rPr>
        <w:t xml:space="preserve">a)  zlecanie zadań publicznych w ramach otwartego konkursu ofert, </w:t>
      </w:r>
    </w:p>
    <w:p w:rsidR="00852E40" w:rsidRPr="00DA2B68" w:rsidRDefault="00852E40" w:rsidP="00852E4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A2B68">
        <w:rPr>
          <w:rFonts w:ascii="Times New Roman" w:hAnsi="Times New Roman"/>
          <w:sz w:val="24"/>
          <w:szCs w:val="24"/>
        </w:rPr>
        <w:t xml:space="preserve">b)  zlecanie zadań w trybie pozakonkursowym,  </w:t>
      </w:r>
    </w:p>
    <w:p w:rsidR="00852E40" w:rsidRPr="00DA2B68" w:rsidRDefault="00852E40" w:rsidP="00852E4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A2B68">
        <w:rPr>
          <w:rFonts w:ascii="Times New Roman" w:hAnsi="Times New Roman"/>
          <w:sz w:val="24"/>
          <w:szCs w:val="24"/>
        </w:rPr>
        <w:t xml:space="preserve">c)  </w:t>
      </w:r>
      <w:r>
        <w:rPr>
          <w:rFonts w:ascii="Times New Roman" w:hAnsi="Times New Roman"/>
          <w:sz w:val="24"/>
          <w:szCs w:val="24"/>
        </w:rPr>
        <w:t>podejmowaniu i prowadzeniu bieżącej współpracy z organizacjami pozarządowymi                       i innymi podmiotami prowadzącymi działalność pożytku publicznego,</w:t>
      </w:r>
    </w:p>
    <w:p w:rsidR="00852E40" w:rsidRPr="00DA2B68" w:rsidRDefault="00852E40" w:rsidP="00852E4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52E40" w:rsidRPr="005E5D85" w:rsidRDefault="00852E40" w:rsidP="00852E40">
      <w:pPr>
        <w:numPr>
          <w:ilvl w:val="0"/>
          <w:numId w:val="10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Organizacje pozarządowe mogą z własnej inicjatywy złożyć ofertę realizacji zadania publicznego.</w:t>
      </w:r>
    </w:p>
    <w:p w:rsidR="00852E40" w:rsidRPr="005E5D85" w:rsidRDefault="00852E40" w:rsidP="00852E40">
      <w:pPr>
        <w:numPr>
          <w:ilvl w:val="0"/>
          <w:numId w:val="10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Konkurs, o którym mowa w ust 1 ogłasza się poprzez wywieszenie informacji na tablicy ogłoszeń Urzędu Gminy Grabowiec oraz publikację ogłoszenia na stronie internetowej Urzędu Gminy Grabowiec oraz w Biuletynie Informacji Publicznej.</w:t>
      </w:r>
    </w:p>
    <w:p w:rsidR="00852E40" w:rsidRPr="005E5D85" w:rsidRDefault="00852E40" w:rsidP="00852E40">
      <w:pPr>
        <w:numPr>
          <w:ilvl w:val="0"/>
          <w:numId w:val="10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Przeprowadzenie konkursu oraz jego rozstrzygnięcie odbywa się na zasadach określonych w ustawie. </w:t>
      </w:r>
    </w:p>
    <w:p w:rsidR="00852E40" w:rsidRPr="005E5D85" w:rsidRDefault="00852E40" w:rsidP="00852E40">
      <w:pPr>
        <w:pStyle w:val="Akapitzlist"/>
        <w:numPr>
          <w:ilvl w:val="0"/>
          <w:numId w:val="2"/>
        </w:numPr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Wysokość środków planowanych na realizacje programu</w:t>
      </w:r>
    </w:p>
    <w:p w:rsidR="00852E40" w:rsidRPr="005E5D85" w:rsidRDefault="00927CD9" w:rsidP="00852E40">
      <w:pPr>
        <w:pStyle w:val="Akapitzlist"/>
        <w:numPr>
          <w:ilvl w:val="3"/>
          <w:numId w:val="10"/>
        </w:numPr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2026</w:t>
      </w:r>
      <w:r w:rsidR="00232D34">
        <w:rPr>
          <w:rFonts w:ascii="Times New Roman" w:hAnsi="Times New Roman"/>
          <w:sz w:val="24"/>
          <w:szCs w:val="24"/>
        </w:rPr>
        <w:t xml:space="preserve"> </w:t>
      </w:r>
      <w:r w:rsidR="00852E40" w:rsidRPr="005E5D85">
        <w:rPr>
          <w:rFonts w:ascii="Times New Roman" w:hAnsi="Times New Roman"/>
          <w:sz w:val="24"/>
          <w:szCs w:val="24"/>
        </w:rPr>
        <w:t>roku na realizację zadań publicznych objętych niniejszym Programem p</w:t>
      </w:r>
      <w:r w:rsidR="00852E40">
        <w:rPr>
          <w:rFonts w:ascii="Times New Roman" w:hAnsi="Times New Roman"/>
          <w:sz w:val="24"/>
          <w:szCs w:val="24"/>
        </w:rPr>
        <w:t>lanuje</w:t>
      </w:r>
      <w:r w:rsidR="00852E40" w:rsidRPr="005E5D85">
        <w:rPr>
          <w:rFonts w:ascii="Times New Roman" w:hAnsi="Times New Roman"/>
          <w:sz w:val="24"/>
          <w:szCs w:val="24"/>
        </w:rPr>
        <w:t xml:space="preserve"> </w:t>
      </w:r>
      <w:r w:rsidR="00852E40">
        <w:rPr>
          <w:rFonts w:ascii="Times New Roman" w:hAnsi="Times New Roman"/>
          <w:sz w:val="24"/>
          <w:szCs w:val="24"/>
        </w:rPr>
        <w:t xml:space="preserve">się kwotę </w:t>
      </w:r>
      <w:r w:rsidR="00852E40" w:rsidRPr="005E5D85">
        <w:rPr>
          <w:rFonts w:ascii="Times New Roman" w:hAnsi="Times New Roman"/>
          <w:sz w:val="24"/>
          <w:szCs w:val="24"/>
        </w:rPr>
        <w:t>w wys</w:t>
      </w:r>
      <w:r w:rsidR="009520D4">
        <w:rPr>
          <w:rFonts w:ascii="Times New Roman" w:hAnsi="Times New Roman"/>
          <w:sz w:val="24"/>
          <w:szCs w:val="24"/>
        </w:rPr>
        <w:t>okości</w:t>
      </w:r>
      <w:r>
        <w:rPr>
          <w:rFonts w:ascii="Times New Roman" w:hAnsi="Times New Roman"/>
          <w:sz w:val="24"/>
          <w:szCs w:val="24"/>
        </w:rPr>
        <w:t>………..</w:t>
      </w:r>
      <w:r w:rsidR="009520D4" w:rsidRPr="00727F32">
        <w:rPr>
          <w:rFonts w:ascii="Times New Roman" w:hAnsi="Times New Roman"/>
          <w:sz w:val="24"/>
          <w:szCs w:val="24"/>
        </w:rPr>
        <w:t xml:space="preserve">(słownie złotych: </w:t>
      </w:r>
      <w:r>
        <w:rPr>
          <w:rFonts w:ascii="Times New Roman" w:hAnsi="Times New Roman"/>
          <w:sz w:val="24"/>
          <w:szCs w:val="24"/>
        </w:rPr>
        <w:t>…………….</w:t>
      </w:r>
      <w:r w:rsidR="00C9559F" w:rsidRPr="00727F32">
        <w:rPr>
          <w:rFonts w:ascii="Times New Roman" w:hAnsi="Times New Roman"/>
          <w:sz w:val="24"/>
          <w:szCs w:val="24"/>
        </w:rPr>
        <w:t xml:space="preserve"> </w:t>
      </w:r>
      <w:r w:rsidR="004C298C" w:rsidRPr="00727F32">
        <w:rPr>
          <w:rFonts w:ascii="Times New Roman" w:hAnsi="Times New Roman"/>
          <w:sz w:val="24"/>
          <w:szCs w:val="24"/>
        </w:rPr>
        <w:t xml:space="preserve">zł </w:t>
      </w:r>
      <w:r w:rsidR="00852E40" w:rsidRPr="00727F32">
        <w:rPr>
          <w:rFonts w:ascii="Times New Roman" w:hAnsi="Times New Roman"/>
          <w:sz w:val="24"/>
          <w:szCs w:val="24"/>
        </w:rPr>
        <w:t xml:space="preserve">). </w:t>
      </w:r>
    </w:p>
    <w:p w:rsidR="00852E40" w:rsidRDefault="00852E40" w:rsidP="00D1502C">
      <w:pPr>
        <w:pStyle w:val="Akapitzlist"/>
        <w:numPr>
          <w:ilvl w:val="3"/>
          <w:numId w:val="10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Ostateczną kwotę środków przeznaczonych na realizację zadań publicznych objętych  w  niniejszym Programie</w:t>
      </w:r>
      <w:r w:rsidR="00A60AE3">
        <w:rPr>
          <w:rFonts w:ascii="Times New Roman" w:hAnsi="Times New Roman"/>
          <w:sz w:val="24"/>
          <w:szCs w:val="24"/>
        </w:rPr>
        <w:t xml:space="preserve"> zweryfikuje uchwała budżetowa Gminy Grabowiec</w:t>
      </w:r>
      <w:r w:rsidR="00A60AE3" w:rsidRPr="00A60AE3">
        <w:rPr>
          <w:rFonts w:ascii="Times New Roman" w:hAnsi="Times New Roman"/>
          <w:sz w:val="24"/>
          <w:szCs w:val="24"/>
        </w:rPr>
        <w:t>.</w:t>
      </w:r>
    </w:p>
    <w:p w:rsidR="00232D34" w:rsidRDefault="00232D34" w:rsidP="00232D34">
      <w:pPr>
        <w:pStyle w:val="Akapitzlist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232D34" w:rsidRPr="007674D7" w:rsidRDefault="00232D34" w:rsidP="007674D7">
      <w:pPr>
        <w:pStyle w:val="Akapitzlist"/>
        <w:numPr>
          <w:ilvl w:val="3"/>
          <w:numId w:val="10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232D34">
        <w:rPr>
          <w:rFonts w:ascii="Times New Roman" w:hAnsi="Times New Roman"/>
          <w:sz w:val="24"/>
          <w:szCs w:val="24"/>
        </w:rPr>
        <w:lastRenderedPageBreak/>
        <w:t>Środki na realizację Programu mogą w ciągu roku budżetowego zostać zwiększone lub zmniejszone w zależności od sytuacji finansowej Gminy Grabowiec i nie powoduje to zmiany Programu.</w:t>
      </w:r>
    </w:p>
    <w:p w:rsidR="00D1502C" w:rsidRPr="00D1502C" w:rsidRDefault="00D1502C" w:rsidP="00D1502C">
      <w:pPr>
        <w:pStyle w:val="Akapitzlist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52E40" w:rsidRPr="005E5D85" w:rsidRDefault="00852E40" w:rsidP="00852E40">
      <w:pPr>
        <w:pStyle w:val="Akapitzlist"/>
        <w:numPr>
          <w:ilvl w:val="0"/>
          <w:numId w:val="2"/>
        </w:numPr>
        <w:spacing w:line="240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Sposób oceny realizacji programu</w:t>
      </w:r>
    </w:p>
    <w:p w:rsidR="00852E40" w:rsidRPr="005E5D85" w:rsidRDefault="00852E40" w:rsidP="00852E40">
      <w:pPr>
        <w:pStyle w:val="Akapitzlist"/>
        <w:numPr>
          <w:ilvl w:val="6"/>
          <w:numId w:val="10"/>
        </w:numPr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Wójt dokona oceny realizacji programu i przedłoży Radzie Gminy w Grabowcu sprawozdanie z realizacji Programu w terminie określonym w u</w:t>
      </w:r>
      <w:r w:rsidR="00927CD9">
        <w:rPr>
          <w:rFonts w:ascii="Times New Roman" w:hAnsi="Times New Roman"/>
          <w:sz w:val="24"/>
          <w:szCs w:val="24"/>
        </w:rPr>
        <w:t>stawie tj. do dnia 31 maja 2027</w:t>
      </w:r>
      <w:r w:rsidR="006D0E50">
        <w:rPr>
          <w:rFonts w:ascii="Times New Roman" w:hAnsi="Times New Roman"/>
          <w:sz w:val="24"/>
          <w:szCs w:val="24"/>
        </w:rPr>
        <w:t xml:space="preserve"> </w:t>
      </w:r>
      <w:r w:rsidRPr="005E5D85">
        <w:rPr>
          <w:rFonts w:ascii="Times New Roman" w:hAnsi="Times New Roman"/>
          <w:sz w:val="24"/>
          <w:szCs w:val="24"/>
        </w:rPr>
        <w:t>roku.</w:t>
      </w:r>
    </w:p>
    <w:p w:rsidR="00852E40" w:rsidRPr="005E5D85" w:rsidRDefault="00852E40" w:rsidP="00852E40">
      <w:pPr>
        <w:pStyle w:val="Akapitzlist"/>
        <w:numPr>
          <w:ilvl w:val="6"/>
          <w:numId w:val="10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Sprawozdanie, o którym mowa w ust. 2 zawierać będzie informacje na temat efektywności realizacji programu opartej o analizę następujących wskaźników:</w:t>
      </w:r>
    </w:p>
    <w:p w:rsidR="00852E40" w:rsidRDefault="00852E40" w:rsidP="00852E40">
      <w:pPr>
        <w:pStyle w:val="Akapitzlist"/>
        <w:numPr>
          <w:ilvl w:val="0"/>
          <w:numId w:val="16"/>
        </w:numPr>
        <w:spacing w:before="0" w:after="0"/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liczba otwartych kon</w:t>
      </w:r>
      <w:r w:rsidR="00232D34">
        <w:rPr>
          <w:rFonts w:ascii="Times New Roman" w:hAnsi="Times New Roman"/>
          <w:sz w:val="24"/>
          <w:szCs w:val="24"/>
        </w:rPr>
        <w:t xml:space="preserve">kursów ofert, ogłoszonych w </w:t>
      </w:r>
      <w:r w:rsidR="00927CD9">
        <w:rPr>
          <w:rFonts w:ascii="Times New Roman" w:hAnsi="Times New Roman"/>
          <w:sz w:val="24"/>
          <w:szCs w:val="24"/>
        </w:rPr>
        <w:t xml:space="preserve">2026 </w:t>
      </w:r>
      <w:r w:rsidRPr="005E5D85">
        <w:rPr>
          <w:rFonts w:ascii="Times New Roman" w:hAnsi="Times New Roman"/>
          <w:sz w:val="24"/>
          <w:szCs w:val="24"/>
        </w:rPr>
        <w:t>roku</w:t>
      </w:r>
    </w:p>
    <w:p w:rsidR="00852E40" w:rsidRDefault="00852E40" w:rsidP="00852E40">
      <w:pPr>
        <w:pStyle w:val="Akapitzlist"/>
        <w:numPr>
          <w:ilvl w:val="0"/>
          <w:numId w:val="16"/>
        </w:numPr>
        <w:spacing w:before="0" w:after="0"/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liczba organizacji pozarządowych, z którymi zawarto umowy na realizację zadania publicznego,</w:t>
      </w:r>
    </w:p>
    <w:p w:rsidR="00852E40" w:rsidRDefault="00852E40" w:rsidP="00852E40">
      <w:pPr>
        <w:pStyle w:val="Akapitzlist"/>
        <w:numPr>
          <w:ilvl w:val="0"/>
          <w:numId w:val="16"/>
        </w:numPr>
        <w:spacing w:before="0" w:after="0"/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 liczba umów zawartych na realizację zadań publicznych,</w:t>
      </w:r>
    </w:p>
    <w:p w:rsidR="00852E40" w:rsidRDefault="00852E40" w:rsidP="00852E40">
      <w:pPr>
        <w:pStyle w:val="Akapitzlist"/>
        <w:numPr>
          <w:ilvl w:val="0"/>
          <w:numId w:val="16"/>
        </w:numPr>
        <w:spacing w:before="0" w:after="0"/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 wysokość środków finansowych przeznaczonych z budżetu gminy na realizację tych zadań z wyszczególnieniem kwot na obszary tematyczne,</w:t>
      </w:r>
    </w:p>
    <w:p w:rsidR="00852E40" w:rsidRPr="005E5D85" w:rsidRDefault="00852E40" w:rsidP="00852E40">
      <w:pPr>
        <w:pStyle w:val="Akapitzlist"/>
        <w:numPr>
          <w:ilvl w:val="0"/>
          <w:numId w:val="16"/>
        </w:numPr>
        <w:spacing w:before="0" w:after="0"/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 liczba zadań publicznych zleconych w trybie art. 19a ustawy</w:t>
      </w:r>
    </w:p>
    <w:p w:rsidR="00852E40" w:rsidRPr="005E5D85" w:rsidRDefault="00852E40" w:rsidP="00852E40">
      <w:pPr>
        <w:pStyle w:val="Akapitzlist"/>
        <w:numPr>
          <w:ilvl w:val="0"/>
          <w:numId w:val="16"/>
        </w:numPr>
        <w:ind w:left="284" w:firstLine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liczba beneficjentów korzystających ze zrealizowanych zadań.</w:t>
      </w:r>
    </w:p>
    <w:p w:rsidR="009520D4" w:rsidRPr="005E5D85" w:rsidRDefault="009520D4" w:rsidP="000B5D85">
      <w:pPr>
        <w:ind w:left="0" w:firstLine="284"/>
        <w:rPr>
          <w:rFonts w:ascii="Times New Roman" w:hAnsi="Times New Roman"/>
          <w:sz w:val="24"/>
          <w:szCs w:val="24"/>
        </w:rPr>
      </w:pPr>
    </w:p>
    <w:p w:rsidR="00852E40" w:rsidRPr="005E5D85" w:rsidRDefault="00852E40" w:rsidP="00852E40">
      <w:pPr>
        <w:pStyle w:val="Akapitzlist"/>
        <w:numPr>
          <w:ilvl w:val="0"/>
          <w:numId w:val="2"/>
        </w:numPr>
        <w:ind w:left="284" w:firstLine="0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Informacje o sposobie tworzenia programu oraz o przebiegu konsultacji</w:t>
      </w:r>
    </w:p>
    <w:p w:rsidR="00852E40" w:rsidRPr="005E5D85" w:rsidRDefault="00852E40" w:rsidP="00852E40">
      <w:pPr>
        <w:ind w:firstLine="424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Roczny  program  współpracy  Gminy  Grabowiec  z  organizacjami  został  opracowany  po  konsultacjach przeprowadzonych w sposób określony w uchwale Nr IV/16/11 Rady Gminy Grabowiec z dnia 17 lutego 2011 r. w sprawie określenia  szczegółowego sposobu konsultowania  z organizacjami pozarządowymi  i  innymi  podmiotami  wymienionymi                      w art. 3 ust. 3 ustawy z dnia 24 kwietnia 2003 r. o działalności pożytku publicznego                           i wolontariacie.</w:t>
      </w:r>
    </w:p>
    <w:p w:rsidR="00852E40" w:rsidRPr="005E5D85" w:rsidRDefault="00852E40" w:rsidP="00155CC5">
      <w:pPr>
        <w:pStyle w:val="Akapitzlist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Powstanie programu zostało poprzedzone następującymi działaniami:</w:t>
      </w:r>
    </w:p>
    <w:p w:rsidR="00852E40" w:rsidRPr="005E5D85" w:rsidRDefault="00852E40" w:rsidP="00852E40">
      <w:pPr>
        <w:pStyle w:val="Akapitzlist"/>
        <w:numPr>
          <w:ilvl w:val="0"/>
          <w:numId w:val="12"/>
        </w:numPr>
        <w:spacing w:before="0" w:after="0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W celu uzyskania uwag i propozycji od organizacji pozarządowych, projekt programu został zamieszczony na stronie internetowej</w:t>
      </w:r>
      <w:r w:rsidR="00742094">
        <w:rPr>
          <w:rFonts w:ascii="Times New Roman" w:hAnsi="Times New Roman"/>
          <w:sz w:val="24"/>
          <w:szCs w:val="24"/>
        </w:rPr>
        <w:t xml:space="preserve"> gminy, </w:t>
      </w:r>
      <w:r w:rsidRPr="005E5D85">
        <w:rPr>
          <w:rFonts w:ascii="Times New Roman" w:hAnsi="Times New Roman"/>
          <w:sz w:val="24"/>
          <w:szCs w:val="24"/>
        </w:rPr>
        <w:t xml:space="preserve"> w Biuletynie Informacji Publicznej oraz na tablicy ogłoszeń w budynku Urzędu</w:t>
      </w:r>
      <w:r w:rsidR="004C298C">
        <w:rPr>
          <w:rFonts w:ascii="Times New Roman" w:hAnsi="Times New Roman"/>
          <w:sz w:val="24"/>
          <w:szCs w:val="24"/>
        </w:rPr>
        <w:t xml:space="preserve"> Gminy Grabowiec</w:t>
      </w:r>
      <w:r w:rsidRPr="005E5D85">
        <w:rPr>
          <w:rFonts w:ascii="Times New Roman" w:hAnsi="Times New Roman"/>
          <w:sz w:val="24"/>
          <w:szCs w:val="24"/>
        </w:rPr>
        <w:t>.</w:t>
      </w:r>
    </w:p>
    <w:p w:rsidR="00852E40" w:rsidRPr="005E5D85" w:rsidRDefault="00852E40" w:rsidP="00852E40">
      <w:pPr>
        <w:pStyle w:val="Akapitzlist"/>
        <w:numPr>
          <w:ilvl w:val="0"/>
          <w:numId w:val="12"/>
        </w:numPr>
        <w:spacing w:before="0" w:after="0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W dniach </w:t>
      </w:r>
      <w:r w:rsidR="00C9559F">
        <w:rPr>
          <w:rFonts w:ascii="Times New Roman" w:hAnsi="Times New Roman"/>
          <w:sz w:val="24"/>
          <w:szCs w:val="24"/>
        </w:rPr>
        <w:t xml:space="preserve">od </w:t>
      </w:r>
      <w:r w:rsidR="00927CD9">
        <w:rPr>
          <w:rFonts w:ascii="Times New Roman" w:hAnsi="Times New Roman"/>
          <w:sz w:val="24"/>
          <w:szCs w:val="24"/>
        </w:rPr>
        <w:t xml:space="preserve">………… </w:t>
      </w:r>
      <w:r w:rsidR="00C9559F">
        <w:rPr>
          <w:rFonts w:ascii="Times New Roman" w:hAnsi="Times New Roman"/>
          <w:sz w:val="24"/>
          <w:szCs w:val="24"/>
        </w:rPr>
        <w:t xml:space="preserve">r. do </w:t>
      </w:r>
      <w:r w:rsidR="00927CD9">
        <w:rPr>
          <w:rFonts w:ascii="Times New Roman" w:hAnsi="Times New Roman"/>
          <w:sz w:val="24"/>
          <w:szCs w:val="24"/>
        </w:rPr>
        <w:t>…………….</w:t>
      </w:r>
      <w:r w:rsidR="009520D4">
        <w:rPr>
          <w:rFonts w:ascii="Times New Roman" w:hAnsi="Times New Roman"/>
          <w:sz w:val="24"/>
          <w:szCs w:val="24"/>
        </w:rPr>
        <w:t xml:space="preserve"> </w:t>
      </w:r>
      <w:r w:rsidRPr="005E5D85">
        <w:rPr>
          <w:rFonts w:ascii="Times New Roman" w:hAnsi="Times New Roman"/>
          <w:sz w:val="24"/>
          <w:szCs w:val="24"/>
        </w:rPr>
        <w:t xml:space="preserve">r. można było składać swoje uwagi i sugestie </w:t>
      </w:r>
      <w:r w:rsidR="001138ED">
        <w:rPr>
          <w:rFonts w:ascii="Times New Roman" w:hAnsi="Times New Roman"/>
          <w:sz w:val="24"/>
          <w:szCs w:val="24"/>
        </w:rPr>
        <w:t>listownie</w:t>
      </w:r>
      <w:r>
        <w:rPr>
          <w:rFonts w:ascii="Times New Roman" w:hAnsi="Times New Roman"/>
          <w:sz w:val="24"/>
          <w:szCs w:val="24"/>
        </w:rPr>
        <w:t xml:space="preserve"> na adres Urzędu lub </w:t>
      </w:r>
      <w:r w:rsidRPr="005E5D85">
        <w:rPr>
          <w:rFonts w:ascii="Times New Roman" w:hAnsi="Times New Roman"/>
          <w:sz w:val="24"/>
          <w:szCs w:val="24"/>
        </w:rPr>
        <w:t>za pośrednictwem poczty elektronicznej</w:t>
      </w:r>
      <w:r>
        <w:rPr>
          <w:rFonts w:ascii="Times New Roman" w:hAnsi="Times New Roman"/>
          <w:sz w:val="24"/>
          <w:szCs w:val="24"/>
        </w:rPr>
        <w:t>.</w:t>
      </w:r>
    </w:p>
    <w:p w:rsidR="00852E40" w:rsidRPr="005E5D85" w:rsidRDefault="00852E40" w:rsidP="00852E40">
      <w:pPr>
        <w:pStyle w:val="Akapitzlist"/>
        <w:numPr>
          <w:ilvl w:val="0"/>
          <w:numId w:val="12"/>
        </w:numPr>
        <w:spacing w:before="0" w:after="0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 xml:space="preserve">Projekt został przedłożony Radzie Gminy Grabowiec wraz ze sprawozdaniem </w:t>
      </w:r>
      <w:r w:rsidRPr="005E5D85">
        <w:rPr>
          <w:rFonts w:ascii="Times New Roman" w:hAnsi="Times New Roman"/>
          <w:sz w:val="24"/>
          <w:szCs w:val="24"/>
        </w:rPr>
        <w:br/>
        <w:t xml:space="preserve">z konsultacji. </w:t>
      </w:r>
    </w:p>
    <w:p w:rsidR="009520D4" w:rsidRPr="00742094" w:rsidRDefault="00852E40" w:rsidP="00742094">
      <w:pPr>
        <w:pStyle w:val="Akapitzlist"/>
        <w:numPr>
          <w:ilvl w:val="0"/>
          <w:numId w:val="12"/>
        </w:numPr>
        <w:spacing w:before="0" w:after="0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Informacje na temat konsultacji zostały opublikowane</w:t>
      </w:r>
      <w:r w:rsidR="004C298C">
        <w:rPr>
          <w:rFonts w:ascii="Times New Roman" w:hAnsi="Times New Roman"/>
          <w:sz w:val="24"/>
          <w:szCs w:val="24"/>
        </w:rPr>
        <w:t xml:space="preserve"> na stronie internetowej gminy,</w:t>
      </w:r>
      <w:r w:rsidRPr="005E5D85">
        <w:rPr>
          <w:rFonts w:ascii="Times New Roman" w:hAnsi="Times New Roman"/>
          <w:sz w:val="24"/>
          <w:szCs w:val="24"/>
        </w:rPr>
        <w:t xml:space="preserve"> </w:t>
      </w:r>
      <w:r w:rsidR="001138ED">
        <w:rPr>
          <w:rFonts w:ascii="Times New Roman" w:hAnsi="Times New Roman"/>
          <w:sz w:val="24"/>
          <w:szCs w:val="24"/>
        </w:rPr>
        <w:t xml:space="preserve"> </w:t>
      </w:r>
      <w:r w:rsidRPr="005E5D85">
        <w:rPr>
          <w:rFonts w:ascii="Times New Roman" w:hAnsi="Times New Roman"/>
          <w:sz w:val="24"/>
          <w:szCs w:val="24"/>
        </w:rPr>
        <w:t>w BIP oraz na tablicy ogłoszeń w Urzędzie Gminy w Grabowcu.</w:t>
      </w:r>
    </w:p>
    <w:p w:rsidR="00852E40" w:rsidRPr="005E5D85" w:rsidRDefault="00852E40" w:rsidP="00852E40">
      <w:pPr>
        <w:pStyle w:val="Akapitzlist"/>
        <w:numPr>
          <w:ilvl w:val="0"/>
          <w:numId w:val="2"/>
        </w:numPr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5E5D85">
        <w:rPr>
          <w:rFonts w:ascii="Times New Roman" w:hAnsi="Times New Roman"/>
          <w:b/>
          <w:sz w:val="24"/>
          <w:szCs w:val="24"/>
        </w:rPr>
        <w:t>Tryb powoływania i zasady działania komisji konkursowych do opiniowania ofert                 w otwartych konkursach ofert.</w:t>
      </w:r>
    </w:p>
    <w:p w:rsidR="00852E40" w:rsidRPr="005E5D85" w:rsidRDefault="00852E40" w:rsidP="00852E40">
      <w:pPr>
        <w:pStyle w:val="Akapitzlist"/>
        <w:numPr>
          <w:ilvl w:val="3"/>
          <w:numId w:val="11"/>
        </w:numPr>
        <w:autoSpaceDE w:val="0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color w:val="000000"/>
          <w:sz w:val="24"/>
          <w:szCs w:val="24"/>
        </w:rPr>
        <w:t>Oceny ofert złożonych przez organizacje pozarządowe i inne podmioty prowadzące działalność pożytku publicznego d</w:t>
      </w:r>
      <w:r w:rsidRPr="005E5D85">
        <w:rPr>
          <w:rFonts w:ascii="Times New Roman" w:hAnsi="Times New Roman"/>
          <w:sz w:val="24"/>
          <w:szCs w:val="24"/>
        </w:rPr>
        <w:t xml:space="preserve">okonuje Komisja Konkursowa, którą powołuje Wójt Gminy Grabowiec w formie Zarządzenia. </w:t>
      </w:r>
      <w:r>
        <w:rPr>
          <w:rFonts w:ascii="Times New Roman" w:hAnsi="Times New Roman"/>
          <w:sz w:val="24"/>
          <w:szCs w:val="24"/>
        </w:rPr>
        <w:t>Praca komisji kieruje przewodniczący komisji.</w:t>
      </w:r>
    </w:p>
    <w:p w:rsidR="00852E40" w:rsidRPr="005E5D85" w:rsidRDefault="00852E40" w:rsidP="00852E40">
      <w:pPr>
        <w:pStyle w:val="Akapitzlist"/>
        <w:numPr>
          <w:ilvl w:val="3"/>
          <w:numId w:val="11"/>
        </w:numPr>
        <w:autoSpaceDE w:val="0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lastRenderedPageBreak/>
        <w:t>Komisja rozwiązuje się z chwilą rozstrzygnięcia przez Wójta Gminy Grabowiec otwartych konkursów ofert.</w:t>
      </w:r>
    </w:p>
    <w:p w:rsidR="00852E40" w:rsidRPr="005E5D85" w:rsidRDefault="00852E40" w:rsidP="00852E40">
      <w:pPr>
        <w:pStyle w:val="Akapitzlist"/>
        <w:numPr>
          <w:ilvl w:val="3"/>
          <w:numId w:val="11"/>
        </w:numPr>
        <w:autoSpaceDE w:val="0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Komisja obraduje na posiedzeniach zamkniętych, bez udziału oferentów.</w:t>
      </w:r>
    </w:p>
    <w:p w:rsidR="00852E40" w:rsidRDefault="00852E40" w:rsidP="00852E40">
      <w:pPr>
        <w:pStyle w:val="Akapitzlist"/>
        <w:numPr>
          <w:ilvl w:val="3"/>
          <w:numId w:val="11"/>
        </w:numPr>
        <w:autoSpaceDE w:val="0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5E5D85">
        <w:rPr>
          <w:rFonts w:ascii="Times New Roman" w:hAnsi="Times New Roman"/>
          <w:sz w:val="24"/>
          <w:szCs w:val="24"/>
        </w:rPr>
        <w:t>Do zadań komisji należy:</w:t>
      </w:r>
    </w:p>
    <w:p w:rsidR="00852E40" w:rsidRPr="00AE038E" w:rsidRDefault="00852E40" w:rsidP="00852E40">
      <w:pPr>
        <w:pStyle w:val="Akapitzlist"/>
        <w:autoSpaceDE w:val="0"/>
        <w:ind w:left="1004" w:hanging="284"/>
        <w:rPr>
          <w:rFonts w:ascii="Times New Roman" w:hAnsi="Times New Roman"/>
          <w:sz w:val="24"/>
          <w:szCs w:val="24"/>
        </w:rPr>
      </w:pPr>
      <w:r w:rsidRPr="0083592E">
        <w:rPr>
          <w:rFonts w:ascii="Times New Roman" w:hAnsi="Times New Roman"/>
          <w:sz w:val="24"/>
          <w:szCs w:val="24"/>
        </w:rPr>
        <w:t xml:space="preserve">a) ocena  ofert  pod  względem  formalnym  i  merytorycznym, z  uwzględnieniem  kryteriów </w:t>
      </w:r>
      <w:r w:rsidRPr="00AE038E">
        <w:rPr>
          <w:rFonts w:ascii="Times New Roman" w:hAnsi="Times New Roman"/>
          <w:sz w:val="24"/>
          <w:szCs w:val="24"/>
        </w:rPr>
        <w:t xml:space="preserve">zawartych w ogłoszeniu konkursowym,  </w:t>
      </w:r>
    </w:p>
    <w:p w:rsidR="00852E40" w:rsidRPr="0083592E" w:rsidRDefault="00852E40" w:rsidP="00852E40">
      <w:pPr>
        <w:pStyle w:val="Akapitzlist"/>
        <w:autoSpaceDE w:val="0"/>
        <w:ind w:left="1004" w:hanging="284"/>
        <w:rPr>
          <w:rFonts w:ascii="Times New Roman" w:hAnsi="Times New Roman"/>
          <w:sz w:val="24"/>
          <w:szCs w:val="24"/>
        </w:rPr>
      </w:pPr>
      <w:r w:rsidRPr="0083592E">
        <w:rPr>
          <w:rFonts w:ascii="Times New Roman" w:hAnsi="Times New Roman"/>
          <w:sz w:val="24"/>
          <w:szCs w:val="24"/>
        </w:rPr>
        <w:t>b) przygotowanie zestawienia zaopini</w:t>
      </w:r>
      <w:r>
        <w:rPr>
          <w:rFonts w:ascii="Times New Roman" w:hAnsi="Times New Roman"/>
          <w:sz w:val="24"/>
          <w:szCs w:val="24"/>
        </w:rPr>
        <w:t>owanych przez Komisję ofert i przedstawienie Wójtowi Gminy oferty najkorzystniejszej</w:t>
      </w:r>
    </w:p>
    <w:p w:rsidR="00852E40" w:rsidRPr="0083592E" w:rsidRDefault="00852E40" w:rsidP="00852E40">
      <w:pPr>
        <w:pStyle w:val="Akapitzlist"/>
        <w:autoSpaceDE w:val="0"/>
        <w:ind w:left="1004" w:hanging="284"/>
        <w:rPr>
          <w:rFonts w:ascii="Times New Roman" w:hAnsi="Times New Roman"/>
          <w:sz w:val="24"/>
          <w:szCs w:val="24"/>
        </w:rPr>
      </w:pPr>
      <w:r w:rsidRPr="0083592E">
        <w:rPr>
          <w:rFonts w:ascii="Times New Roman" w:hAnsi="Times New Roman"/>
          <w:sz w:val="24"/>
          <w:szCs w:val="24"/>
        </w:rPr>
        <w:t xml:space="preserve">c) przygotowanie propozycji podziału środków finansowych pomiędzy oferentów,  </w:t>
      </w:r>
    </w:p>
    <w:p w:rsidR="00852E40" w:rsidRPr="0083592E" w:rsidRDefault="00852E40" w:rsidP="00852E40">
      <w:pPr>
        <w:pStyle w:val="Akapitzlist"/>
        <w:autoSpaceDE w:val="0"/>
        <w:ind w:left="1004" w:hanging="284"/>
        <w:rPr>
          <w:rFonts w:ascii="Times New Roman" w:hAnsi="Times New Roman"/>
          <w:sz w:val="24"/>
          <w:szCs w:val="24"/>
        </w:rPr>
      </w:pPr>
      <w:r w:rsidRPr="0083592E">
        <w:rPr>
          <w:rFonts w:ascii="Times New Roman" w:hAnsi="Times New Roman"/>
          <w:sz w:val="24"/>
          <w:szCs w:val="24"/>
        </w:rPr>
        <w:t xml:space="preserve">d) sporządzenie protokołu z prac Komisji. </w:t>
      </w:r>
    </w:p>
    <w:p w:rsidR="00852E40" w:rsidRPr="00AE038E" w:rsidRDefault="00852E40" w:rsidP="00852E40">
      <w:pPr>
        <w:pStyle w:val="Akapitzlist"/>
        <w:autoSpaceDE w:val="0"/>
        <w:ind w:left="100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Pr="0083592E">
        <w:rPr>
          <w:rFonts w:ascii="Times New Roman" w:hAnsi="Times New Roman"/>
          <w:sz w:val="24"/>
          <w:szCs w:val="24"/>
        </w:rPr>
        <w:t xml:space="preserve">  Ostatecznego  wyboru ofert i  decyzję  o  wysokości  kwoty przyznanej  dotacji podejmuje </w:t>
      </w:r>
      <w:r>
        <w:rPr>
          <w:rFonts w:ascii="Times New Roman" w:hAnsi="Times New Roman"/>
          <w:sz w:val="24"/>
          <w:szCs w:val="24"/>
        </w:rPr>
        <w:t>Wójt Gminy</w:t>
      </w:r>
      <w:r w:rsidRPr="0083592E">
        <w:rPr>
          <w:rFonts w:ascii="Times New Roman" w:hAnsi="Times New Roman"/>
          <w:sz w:val="24"/>
          <w:szCs w:val="24"/>
        </w:rPr>
        <w:t xml:space="preserve">    </w:t>
      </w:r>
      <w:r w:rsidRPr="00AE038E">
        <w:rPr>
          <w:rFonts w:ascii="Times New Roman" w:hAnsi="Times New Roman"/>
          <w:sz w:val="24"/>
          <w:szCs w:val="24"/>
        </w:rPr>
        <w:t xml:space="preserve">               </w:t>
      </w:r>
    </w:p>
    <w:p w:rsidR="00852E40" w:rsidRDefault="00852E40" w:rsidP="00852E40">
      <w:pPr>
        <w:autoSpaceDE w:val="0"/>
        <w:ind w:left="56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E038E">
        <w:rPr>
          <w:rFonts w:ascii="Times New Roman" w:hAnsi="Times New Roman"/>
          <w:sz w:val="24"/>
          <w:szCs w:val="24"/>
        </w:rPr>
        <w:t xml:space="preserve">Wyniki postępowania konkursowego niezwłocznie podaje się do publicznej wiadomości na stronie </w:t>
      </w:r>
      <w:r>
        <w:rPr>
          <w:rFonts w:ascii="Times New Roman" w:hAnsi="Times New Roman"/>
          <w:sz w:val="24"/>
          <w:szCs w:val="24"/>
        </w:rPr>
        <w:t xml:space="preserve">internetowej www.grabowiec.pl, </w:t>
      </w:r>
      <w:r w:rsidRPr="00AE038E">
        <w:rPr>
          <w:rFonts w:ascii="Times New Roman" w:hAnsi="Times New Roman"/>
          <w:sz w:val="24"/>
          <w:szCs w:val="24"/>
        </w:rPr>
        <w:t>Biuletynie  Informacji  Publicznej oraz na tablicy ogłoszeń w siedzibie urzędu.</w:t>
      </w:r>
    </w:p>
    <w:p w:rsidR="00852E40" w:rsidRPr="00155CC5" w:rsidRDefault="00155CC5" w:rsidP="00155CC5">
      <w:pPr>
        <w:autoSpaceDE w:val="0"/>
        <w:ind w:left="56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52E40" w:rsidRPr="00155CC5">
        <w:rPr>
          <w:rFonts w:ascii="Times New Roman" w:hAnsi="Times New Roman"/>
          <w:sz w:val="24"/>
          <w:szCs w:val="24"/>
        </w:rPr>
        <w:t>Kryteria oceny ofert zostaną każdorazowo określone w ogłoszeniu o konkursie.</w:t>
      </w:r>
    </w:p>
    <w:p w:rsidR="00852E40" w:rsidRPr="00AE038E" w:rsidRDefault="00852E40" w:rsidP="00852E40">
      <w:pPr>
        <w:suppressAutoHyphens/>
        <w:autoSpaceDE w:val="0"/>
        <w:autoSpaceDN w:val="0"/>
        <w:textAlignment w:val="baseline"/>
        <w:rPr>
          <w:rFonts w:ascii="Times New Roman" w:hAnsi="Times New Roman"/>
          <w:sz w:val="24"/>
          <w:szCs w:val="24"/>
        </w:rPr>
      </w:pPr>
    </w:p>
    <w:p w:rsidR="00BE5EC5" w:rsidRDefault="00BE5EC5"/>
    <w:sectPr w:rsidR="00BE5E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31" w:rsidRDefault="004C0231" w:rsidP="0012432E">
      <w:pPr>
        <w:spacing w:before="0" w:after="0" w:line="240" w:lineRule="auto"/>
      </w:pPr>
      <w:r>
        <w:separator/>
      </w:r>
    </w:p>
  </w:endnote>
  <w:endnote w:type="continuationSeparator" w:id="0">
    <w:p w:rsidR="004C0231" w:rsidRDefault="004C0231" w:rsidP="001243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31" w:rsidRDefault="004C0231" w:rsidP="0012432E">
      <w:pPr>
        <w:spacing w:before="0" w:after="0" w:line="240" w:lineRule="auto"/>
      </w:pPr>
      <w:r>
        <w:separator/>
      </w:r>
    </w:p>
  </w:footnote>
  <w:footnote w:type="continuationSeparator" w:id="0">
    <w:p w:rsidR="004C0231" w:rsidRDefault="004C0231" w:rsidP="001243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32" w:rsidRDefault="00247D32" w:rsidP="00185215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2F3"/>
    <w:multiLevelType w:val="hybridMultilevel"/>
    <w:tmpl w:val="2EB424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8B64E4"/>
    <w:multiLevelType w:val="multilevel"/>
    <w:tmpl w:val="9392D12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0505C9"/>
    <w:multiLevelType w:val="hybridMultilevel"/>
    <w:tmpl w:val="4DB20E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B129E"/>
    <w:multiLevelType w:val="multilevel"/>
    <w:tmpl w:val="F6387F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34F88"/>
    <w:multiLevelType w:val="hybridMultilevel"/>
    <w:tmpl w:val="B6E879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E887F01"/>
    <w:multiLevelType w:val="hybridMultilevel"/>
    <w:tmpl w:val="9A9013BC"/>
    <w:lvl w:ilvl="0" w:tplc="0415000F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6" w15:restartNumberingAfterBreak="0">
    <w:nsid w:val="23E074E2"/>
    <w:multiLevelType w:val="multilevel"/>
    <w:tmpl w:val="A260E0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1E4B14"/>
    <w:multiLevelType w:val="hybridMultilevel"/>
    <w:tmpl w:val="1BBA01B4"/>
    <w:lvl w:ilvl="0" w:tplc="04150013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8" w15:restartNumberingAfterBreak="0">
    <w:nsid w:val="37C007FC"/>
    <w:multiLevelType w:val="hybridMultilevel"/>
    <w:tmpl w:val="D8B667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17C056E"/>
    <w:multiLevelType w:val="hybridMultilevel"/>
    <w:tmpl w:val="D4624BD6"/>
    <w:lvl w:ilvl="0" w:tplc="5656B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7ACC7BE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6962566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15254E2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68E5134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BA9C9964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076F6CA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B9A846C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5742A0E"/>
    <w:multiLevelType w:val="multilevel"/>
    <w:tmpl w:val="8E4EE8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1568F2"/>
    <w:multiLevelType w:val="hybridMultilevel"/>
    <w:tmpl w:val="A4BADD7E"/>
    <w:lvl w:ilvl="0" w:tplc="62DA9C8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58100C6"/>
    <w:multiLevelType w:val="hybridMultilevel"/>
    <w:tmpl w:val="B5A627B6"/>
    <w:lvl w:ilvl="0" w:tplc="0415000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AA6F3E"/>
    <w:multiLevelType w:val="hybridMultilevel"/>
    <w:tmpl w:val="AFA28766"/>
    <w:lvl w:ilvl="0" w:tplc="FD9288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F670B7E"/>
    <w:multiLevelType w:val="multilevel"/>
    <w:tmpl w:val="19D8C14A"/>
    <w:lvl w:ilvl="0">
      <w:start w:val="5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5" w15:restartNumberingAfterBreak="0">
    <w:nsid w:val="7CDD6DB0"/>
    <w:multiLevelType w:val="hybridMultilevel"/>
    <w:tmpl w:val="663EBFDE"/>
    <w:lvl w:ilvl="0" w:tplc="2544EF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15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12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FF"/>
    <w:rsid w:val="00037A31"/>
    <w:rsid w:val="00070DCC"/>
    <w:rsid w:val="000A6094"/>
    <w:rsid w:val="000B5D85"/>
    <w:rsid w:val="00100267"/>
    <w:rsid w:val="001138ED"/>
    <w:rsid w:val="0012432E"/>
    <w:rsid w:val="00130585"/>
    <w:rsid w:val="00155CC5"/>
    <w:rsid w:val="00185215"/>
    <w:rsid w:val="001E7632"/>
    <w:rsid w:val="00217ABA"/>
    <w:rsid w:val="00232D34"/>
    <w:rsid w:val="00247D32"/>
    <w:rsid w:val="00265935"/>
    <w:rsid w:val="00270E25"/>
    <w:rsid w:val="002A1A82"/>
    <w:rsid w:val="003662DF"/>
    <w:rsid w:val="00392DBE"/>
    <w:rsid w:val="00430AB7"/>
    <w:rsid w:val="004C0231"/>
    <w:rsid w:val="004C298C"/>
    <w:rsid w:val="00580C84"/>
    <w:rsid w:val="006038DC"/>
    <w:rsid w:val="00665693"/>
    <w:rsid w:val="00670C04"/>
    <w:rsid w:val="006D0E50"/>
    <w:rsid w:val="00727F32"/>
    <w:rsid w:val="00734A11"/>
    <w:rsid w:val="00742094"/>
    <w:rsid w:val="00750EFE"/>
    <w:rsid w:val="00762D0E"/>
    <w:rsid w:val="007674D7"/>
    <w:rsid w:val="007E7E3C"/>
    <w:rsid w:val="00852E40"/>
    <w:rsid w:val="00927CD9"/>
    <w:rsid w:val="0094628A"/>
    <w:rsid w:val="009520D4"/>
    <w:rsid w:val="009A664E"/>
    <w:rsid w:val="00A54109"/>
    <w:rsid w:val="00A60AE3"/>
    <w:rsid w:val="00A630FF"/>
    <w:rsid w:val="00A64A9D"/>
    <w:rsid w:val="00BE5EC5"/>
    <w:rsid w:val="00C54539"/>
    <w:rsid w:val="00C6357B"/>
    <w:rsid w:val="00C9559F"/>
    <w:rsid w:val="00CF2905"/>
    <w:rsid w:val="00D1502C"/>
    <w:rsid w:val="00D35CD1"/>
    <w:rsid w:val="00D96F39"/>
    <w:rsid w:val="00DE3A67"/>
    <w:rsid w:val="00E01102"/>
    <w:rsid w:val="00EF5664"/>
    <w:rsid w:val="00F3771D"/>
    <w:rsid w:val="00FB4307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9AA1AD-C27F-4621-B2A1-37A7F3A3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E40"/>
    <w:pPr>
      <w:spacing w:before="120" w:after="120" w:line="276" w:lineRule="auto"/>
      <w:ind w:left="284"/>
      <w:jc w:val="both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2E4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52E40"/>
    <w:pPr>
      <w:ind w:left="720"/>
      <w:contextualSpacing/>
    </w:pPr>
  </w:style>
  <w:style w:type="paragraph" w:customStyle="1" w:styleId="Textbody">
    <w:name w:val="Text body"/>
    <w:basedOn w:val="Normalny"/>
    <w:rsid w:val="00852E4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243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32E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1243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32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EF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E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b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1952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Hołdaś</dc:creator>
  <cp:keywords/>
  <dc:description/>
  <cp:lastModifiedBy>Beata Hołdaś</cp:lastModifiedBy>
  <cp:revision>17</cp:revision>
  <cp:lastPrinted>2025-09-17T06:46:00Z</cp:lastPrinted>
  <dcterms:created xsi:type="dcterms:W3CDTF">2024-10-16T09:30:00Z</dcterms:created>
  <dcterms:modified xsi:type="dcterms:W3CDTF">2025-09-17T06:48:00Z</dcterms:modified>
</cp:coreProperties>
</file>